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62" w:rsidRPr="00AD3270" w:rsidRDefault="002B1162" w:rsidP="002B1162">
      <w:pPr>
        <w:jc w:val="center"/>
        <w:rPr>
          <w:b/>
          <w:spacing w:val="40"/>
          <w:sz w:val="36"/>
          <w:szCs w:val="44"/>
        </w:rPr>
      </w:pPr>
      <w:r w:rsidRPr="00AD3270">
        <w:rPr>
          <w:b/>
          <w:noProof/>
          <w:spacing w:val="40"/>
          <w:sz w:val="36"/>
          <w:szCs w:val="44"/>
        </w:rPr>
        <w:drawing>
          <wp:anchor distT="0" distB="0" distL="114300" distR="114300" simplePos="0" relativeHeight="251658240" behindDoc="0" locked="0" layoutInCell="1" allowOverlap="1" wp14:anchorId="38ED4A1B" wp14:editId="0240BD9C">
            <wp:simplePos x="0" y="0"/>
            <wp:positionH relativeFrom="column">
              <wp:posOffset>-159385</wp:posOffset>
            </wp:positionH>
            <wp:positionV relativeFrom="paragraph">
              <wp:posOffset>-406400</wp:posOffset>
            </wp:positionV>
            <wp:extent cx="1133475" cy="11334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270">
        <w:rPr>
          <w:b/>
          <w:spacing w:val="40"/>
          <w:sz w:val="36"/>
          <w:szCs w:val="44"/>
        </w:rPr>
        <w:t>Общественная организация</w:t>
      </w:r>
    </w:p>
    <w:p w:rsidR="002B1162" w:rsidRPr="00AD3270" w:rsidRDefault="002B1162" w:rsidP="002B1162">
      <w:pPr>
        <w:ind w:left="-900"/>
        <w:jc w:val="center"/>
        <w:rPr>
          <w:b/>
          <w:spacing w:val="40"/>
          <w:sz w:val="36"/>
          <w:szCs w:val="44"/>
        </w:rPr>
      </w:pPr>
      <w:r w:rsidRPr="00AD3270">
        <w:rPr>
          <w:b/>
          <w:spacing w:val="40"/>
          <w:sz w:val="36"/>
          <w:szCs w:val="44"/>
        </w:rPr>
        <w:t>Вольное экономическое общество России</w:t>
      </w:r>
    </w:p>
    <w:p w:rsidR="002B1162" w:rsidRPr="00AD3270" w:rsidRDefault="002B1162" w:rsidP="002B1162">
      <w:pPr>
        <w:rPr>
          <w:b/>
          <w:sz w:val="18"/>
          <w:szCs w:val="18"/>
        </w:rPr>
      </w:pPr>
    </w:p>
    <w:p w:rsidR="002B1162" w:rsidRPr="00AD3270" w:rsidRDefault="002B1162" w:rsidP="002B1162">
      <w:pPr>
        <w:pStyle w:val="a4"/>
        <w:ind w:left="-900"/>
        <w:rPr>
          <w:b/>
          <w:sz w:val="18"/>
          <w:szCs w:val="18"/>
        </w:rPr>
      </w:pPr>
    </w:p>
    <w:p w:rsidR="002B1162" w:rsidRPr="00AD3270" w:rsidRDefault="00E67AB5" w:rsidP="00F31703">
      <w:pPr>
        <w:pStyle w:val="a4"/>
        <w:jc w:val="center"/>
        <w:rPr>
          <w:b/>
          <w:caps/>
          <w:szCs w:val="32"/>
        </w:rPr>
      </w:pPr>
      <w:proofErr w:type="gramStart"/>
      <w:r w:rsidRPr="00AD3270">
        <w:rPr>
          <w:b/>
          <w:caps/>
          <w:szCs w:val="32"/>
        </w:rPr>
        <w:t>ХХ</w:t>
      </w:r>
      <w:proofErr w:type="gramEnd"/>
      <w:r w:rsidRPr="00AD3270">
        <w:rPr>
          <w:b/>
          <w:caps/>
          <w:szCs w:val="32"/>
          <w:lang w:val="en-US"/>
        </w:rPr>
        <w:t>III</w:t>
      </w:r>
      <w:r w:rsidRPr="00AD3270">
        <w:rPr>
          <w:b/>
          <w:caps/>
          <w:szCs w:val="32"/>
        </w:rPr>
        <w:t xml:space="preserve"> </w:t>
      </w:r>
      <w:r w:rsidR="002B1162" w:rsidRPr="00AD3270">
        <w:rPr>
          <w:b/>
          <w:caps/>
          <w:szCs w:val="32"/>
        </w:rPr>
        <w:t>Всероссийский конкурс научных работ молодежи</w:t>
      </w:r>
    </w:p>
    <w:p w:rsidR="002B1162" w:rsidRPr="00AD3270" w:rsidRDefault="002B1162" w:rsidP="00F31703">
      <w:pPr>
        <w:pStyle w:val="a4"/>
        <w:tabs>
          <w:tab w:val="left" w:pos="1785"/>
        </w:tabs>
        <w:rPr>
          <w:b/>
          <w:caps/>
          <w:sz w:val="8"/>
          <w:szCs w:val="8"/>
        </w:rPr>
      </w:pPr>
      <w:r w:rsidRPr="00AD3270">
        <w:rPr>
          <w:b/>
          <w:caps/>
          <w:sz w:val="8"/>
          <w:szCs w:val="8"/>
        </w:rPr>
        <w:tab/>
      </w:r>
    </w:p>
    <w:p w:rsidR="002B1162" w:rsidRPr="00AD3270" w:rsidRDefault="002B1162" w:rsidP="00F31703">
      <w:pPr>
        <w:pStyle w:val="a4"/>
        <w:jc w:val="center"/>
        <w:rPr>
          <w:b/>
          <w:caps/>
          <w:spacing w:val="80"/>
          <w:sz w:val="40"/>
          <w:szCs w:val="44"/>
        </w:rPr>
      </w:pPr>
      <w:r w:rsidRPr="00AD3270">
        <w:rPr>
          <w:b/>
          <w:caps/>
          <w:spacing w:val="80"/>
          <w:sz w:val="40"/>
          <w:szCs w:val="44"/>
        </w:rPr>
        <w:t>«Экономический рост России»</w:t>
      </w:r>
    </w:p>
    <w:p w:rsidR="002B1162" w:rsidRPr="00AD3270" w:rsidRDefault="002B1162" w:rsidP="00F31703">
      <w:pPr>
        <w:pStyle w:val="a4"/>
        <w:spacing w:before="120"/>
        <w:jc w:val="center"/>
        <w:rPr>
          <w:b/>
          <w:szCs w:val="28"/>
        </w:rPr>
      </w:pPr>
      <w:r w:rsidRPr="00AD3270">
        <w:rPr>
          <w:b/>
          <w:szCs w:val="28"/>
        </w:rPr>
        <w:t>Требования к содержанию и оформлению научных работ для студентов вузов (до 25 лет включительно по году рождения)</w:t>
      </w:r>
    </w:p>
    <w:p w:rsidR="002B1162" w:rsidRPr="00AD3270" w:rsidRDefault="002B1162" w:rsidP="002B1162">
      <w:pPr>
        <w:pStyle w:val="a4"/>
        <w:spacing w:after="120"/>
        <w:jc w:val="center"/>
        <w:rPr>
          <w:b/>
          <w:caps/>
          <w:sz w:val="24"/>
          <w:szCs w:val="24"/>
          <w:u w:val="single"/>
        </w:rPr>
      </w:pPr>
      <w:r w:rsidRPr="00AD3270">
        <w:rPr>
          <w:b/>
          <w:caps/>
          <w:sz w:val="24"/>
          <w:szCs w:val="24"/>
          <w:u w:val="single"/>
        </w:rPr>
        <w:t>Награждение победителей среди студентов вузов:</w:t>
      </w:r>
    </w:p>
    <w:tbl>
      <w:tblPr>
        <w:tblW w:w="10658" w:type="dxa"/>
        <w:tblLook w:val="01E0" w:firstRow="1" w:lastRow="1" w:firstColumn="1" w:lastColumn="1" w:noHBand="0" w:noVBand="0"/>
      </w:tblPr>
      <w:tblGrid>
        <w:gridCol w:w="10658"/>
      </w:tblGrid>
      <w:tr w:rsidR="002B1162" w:rsidRPr="00AD3270" w:rsidTr="002B1162">
        <w:trPr>
          <w:trHeight w:val="1287"/>
        </w:trPr>
        <w:tc>
          <w:tcPr>
            <w:tcW w:w="10658" w:type="dxa"/>
            <w:hideMark/>
          </w:tcPr>
          <w:p w:rsidR="002B1162" w:rsidRPr="00AD3270" w:rsidRDefault="002B1162" w:rsidP="00E67AB5">
            <w:pPr>
              <w:pStyle w:val="a4"/>
              <w:jc w:val="both"/>
            </w:pPr>
            <w:r w:rsidRPr="00AD3270">
              <w:rPr>
                <w:b/>
                <w:szCs w:val="28"/>
                <w:u w:val="single"/>
              </w:rPr>
              <w:t>1 место</w:t>
            </w:r>
            <w:r w:rsidRPr="00AD3270">
              <w:rPr>
                <w:b/>
                <w:szCs w:val="28"/>
              </w:rPr>
              <w:t xml:space="preserve"> </w:t>
            </w:r>
            <w:r w:rsidRPr="00AD3270">
              <w:rPr>
                <w:szCs w:val="28"/>
              </w:rPr>
              <w:t xml:space="preserve">(до 2-х) - </w:t>
            </w:r>
            <w:r w:rsidR="00E67AB5" w:rsidRPr="00AD3270">
              <w:rPr>
                <w:szCs w:val="28"/>
              </w:rPr>
              <w:t>диплом, денежная премия</w:t>
            </w:r>
            <w:r w:rsidR="00CA4A1B">
              <w:rPr>
                <w:szCs w:val="28"/>
              </w:rPr>
              <w:t xml:space="preserve"> (50 000 рублей)</w:t>
            </w:r>
            <w:r w:rsidR="00E67AB5" w:rsidRPr="00AD3270">
              <w:rPr>
                <w:szCs w:val="28"/>
              </w:rPr>
              <w:t xml:space="preserve">, </w:t>
            </w:r>
            <w:r w:rsidR="00E67AB5" w:rsidRPr="00AD3270">
              <w:rPr>
                <w:b/>
                <w:szCs w:val="28"/>
              </w:rPr>
              <w:t xml:space="preserve">оценка «отлично» по дисциплине «экономика» за вступительный экзамен в аспирантуру Института экономики РАН, преференции при поступлении в аспирантуру и магистратуру ФГОБУ </w:t>
            </w:r>
            <w:proofErr w:type="gramStart"/>
            <w:r w:rsidR="00E67AB5" w:rsidRPr="00AD3270">
              <w:rPr>
                <w:b/>
                <w:szCs w:val="28"/>
              </w:rPr>
              <w:t>ВО</w:t>
            </w:r>
            <w:proofErr w:type="gramEnd"/>
            <w:r w:rsidR="00E67AB5" w:rsidRPr="00AD3270">
              <w:rPr>
                <w:b/>
                <w:szCs w:val="28"/>
              </w:rPr>
              <w:t xml:space="preserve"> «Финансовый университет при Правительстве Российской Федерации»;</w:t>
            </w:r>
          </w:p>
        </w:tc>
      </w:tr>
      <w:tr w:rsidR="002B1162" w:rsidRPr="00AD3270" w:rsidTr="002B1162">
        <w:trPr>
          <w:trHeight w:val="331"/>
        </w:trPr>
        <w:tc>
          <w:tcPr>
            <w:tcW w:w="10658" w:type="dxa"/>
            <w:hideMark/>
          </w:tcPr>
          <w:p w:rsidR="002B1162" w:rsidRPr="00AD3270" w:rsidRDefault="002B1162" w:rsidP="002B1162">
            <w:pPr>
              <w:pStyle w:val="a4"/>
              <w:jc w:val="both"/>
            </w:pPr>
            <w:r w:rsidRPr="00AD3270">
              <w:rPr>
                <w:b/>
                <w:szCs w:val="28"/>
                <w:u w:val="single"/>
              </w:rPr>
              <w:t>2 место</w:t>
            </w:r>
            <w:r w:rsidRPr="00AD3270">
              <w:rPr>
                <w:szCs w:val="28"/>
              </w:rPr>
              <w:t xml:space="preserve"> (до 3-х) - диплом, денежная премия </w:t>
            </w:r>
            <w:r w:rsidR="00CA4A1B">
              <w:rPr>
                <w:szCs w:val="28"/>
              </w:rPr>
              <w:t>(30 000 рублей)</w:t>
            </w:r>
          </w:p>
        </w:tc>
      </w:tr>
      <w:tr w:rsidR="002B1162" w:rsidRPr="00AD3270" w:rsidTr="002B1162">
        <w:trPr>
          <w:trHeight w:val="316"/>
        </w:trPr>
        <w:tc>
          <w:tcPr>
            <w:tcW w:w="10658" w:type="dxa"/>
            <w:hideMark/>
          </w:tcPr>
          <w:p w:rsidR="002B1162" w:rsidRPr="00AD3270" w:rsidRDefault="002B1162" w:rsidP="002B1162">
            <w:pPr>
              <w:pStyle w:val="a4"/>
              <w:jc w:val="both"/>
            </w:pPr>
            <w:r w:rsidRPr="00AD3270">
              <w:rPr>
                <w:b/>
                <w:u w:val="single"/>
              </w:rPr>
              <w:t>3 место</w:t>
            </w:r>
            <w:r w:rsidRPr="00AD3270">
              <w:t xml:space="preserve"> – дипломы, денежная премия </w:t>
            </w:r>
            <w:r w:rsidR="00CA4A1B">
              <w:t>(20 000 рублей)</w:t>
            </w:r>
          </w:p>
        </w:tc>
      </w:tr>
      <w:tr w:rsidR="002B1162" w:rsidRPr="00AD3270" w:rsidTr="002B1162">
        <w:trPr>
          <w:trHeight w:val="1296"/>
        </w:trPr>
        <w:tc>
          <w:tcPr>
            <w:tcW w:w="10658" w:type="dxa"/>
          </w:tcPr>
          <w:p w:rsidR="002B1162" w:rsidRPr="00AD3270" w:rsidRDefault="002B1162" w:rsidP="002B1162">
            <w:pPr>
              <w:pStyle w:val="a4"/>
              <w:jc w:val="both"/>
            </w:pPr>
            <w:r w:rsidRPr="00AD3270">
              <w:rPr>
                <w:b/>
              </w:rPr>
              <w:t xml:space="preserve">Лауреаты - </w:t>
            </w:r>
            <w:r w:rsidRPr="00AD3270">
              <w:t xml:space="preserve">Поощрительные премии за оригинальность авторского подхода (до 10 работ) - диплом, денежная премия </w:t>
            </w:r>
            <w:r w:rsidR="00CA4A1B">
              <w:t>(10 000 рублей)</w:t>
            </w:r>
            <w:r w:rsidRPr="00AD3270">
              <w:t xml:space="preserve"> </w:t>
            </w:r>
          </w:p>
          <w:p w:rsidR="00D154A4" w:rsidRPr="00AD3270" w:rsidRDefault="00D154A4" w:rsidP="002B1162">
            <w:pPr>
              <w:pStyle w:val="a4"/>
              <w:jc w:val="both"/>
            </w:pPr>
          </w:p>
          <w:p w:rsidR="002B1162" w:rsidRPr="00AD3270" w:rsidRDefault="002B1162" w:rsidP="002B1162">
            <w:pPr>
              <w:pStyle w:val="a4"/>
              <w:jc w:val="both"/>
              <w:rPr>
                <w:b/>
              </w:rPr>
            </w:pPr>
            <w:r w:rsidRPr="00AD3270">
              <w:rPr>
                <w:b/>
              </w:rPr>
              <w:t>Специальные номинации:</w:t>
            </w:r>
          </w:p>
        </w:tc>
      </w:tr>
    </w:tbl>
    <w:p w:rsidR="002B1162" w:rsidRPr="00AD3270" w:rsidRDefault="002B1162" w:rsidP="002B1162">
      <w:pPr>
        <w:pStyle w:val="a4"/>
        <w:rPr>
          <w:sz w:val="12"/>
          <w:szCs w:val="12"/>
        </w:rPr>
      </w:pPr>
    </w:p>
    <w:p w:rsidR="00F31703" w:rsidRPr="00F31703" w:rsidRDefault="002B1162" w:rsidP="00F31703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5"/>
          <w:szCs w:val="25"/>
        </w:rPr>
      </w:pPr>
      <w:r w:rsidRPr="00F31703">
        <w:rPr>
          <w:b/>
          <w:bCs/>
          <w:color w:val="auto"/>
          <w:sz w:val="25"/>
          <w:szCs w:val="25"/>
        </w:rPr>
        <w:t xml:space="preserve">Высшая награда Конкурса: </w:t>
      </w:r>
      <w:r w:rsidR="00F31703" w:rsidRPr="00F31703">
        <w:rPr>
          <w:color w:val="auto"/>
          <w:sz w:val="25"/>
          <w:szCs w:val="25"/>
        </w:rPr>
        <w:t xml:space="preserve">Премия имени Л.И Абалкина: почетный диплом, денежная премия (100 000 руб.). Оргкомитет и жюри Конкурса могут принять решение ходатайствовать в Ученый совет ФГОБУ </w:t>
      </w:r>
      <w:proofErr w:type="gramStart"/>
      <w:r w:rsidR="00F31703" w:rsidRPr="00F31703">
        <w:rPr>
          <w:color w:val="auto"/>
          <w:sz w:val="25"/>
          <w:szCs w:val="25"/>
        </w:rPr>
        <w:t>ВО</w:t>
      </w:r>
      <w:proofErr w:type="gramEnd"/>
      <w:r w:rsidR="00F31703" w:rsidRPr="00F31703">
        <w:rPr>
          <w:color w:val="auto"/>
          <w:sz w:val="25"/>
          <w:szCs w:val="25"/>
        </w:rPr>
        <w:t xml:space="preserve"> «Финансовый университет при Правительстве Российской Федерации» о преференциях при поступлении в аспирантуру и магистратуру ФГОБУ ВО «Финансовый университет при Правительстве Российской Федерации». Данная награда может быть присуждена победителю конкурса научных работ молодежи, набравшему максимальное количество баллов по оценке экспертной группы, утвержденной оргкомитетом и жюри Конкурса. При номинации на премию имени Л.И. Абалкина особо учитывается продемонстрированная в научной работе оригинальность авторской концепции во взаимосвязи с практической значимостью содержащихся выводов и наличие аргументации, основанной на использовании теоретических и практических исследований экономической науки.</w:t>
      </w:r>
    </w:p>
    <w:p w:rsidR="00F31703" w:rsidRPr="00F31703" w:rsidRDefault="00F31703" w:rsidP="00F31703">
      <w:pPr>
        <w:pStyle w:val="Default"/>
        <w:ind w:left="360"/>
        <w:jc w:val="both"/>
        <w:rPr>
          <w:color w:val="auto"/>
          <w:sz w:val="14"/>
          <w:szCs w:val="25"/>
        </w:rPr>
      </w:pPr>
    </w:p>
    <w:p w:rsidR="00D154A4" w:rsidRDefault="002B1162" w:rsidP="00D154A4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5"/>
          <w:szCs w:val="25"/>
        </w:rPr>
      </w:pPr>
      <w:r w:rsidRPr="00AD3270">
        <w:rPr>
          <w:b/>
          <w:bCs/>
          <w:color w:val="auto"/>
          <w:sz w:val="25"/>
          <w:szCs w:val="25"/>
        </w:rPr>
        <w:t xml:space="preserve">Издательский дом «Экономическая газета» </w:t>
      </w:r>
      <w:r w:rsidRPr="00AD3270">
        <w:rPr>
          <w:color w:val="auto"/>
          <w:sz w:val="25"/>
          <w:szCs w:val="25"/>
        </w:rPr>
        <w:t xml:space="preserve">вручает </w:t>
      </w:r>
      <w:r w:rsidRPr="00AD3270">
        <w:rPr>
          <w:b/>
          <w:bCs/>
          <w:color w:val="auto"/>
          <w:sz w:val="25"/>
          <w:szCs w:val="25"/>
        </w:rPr>
        <w:t xml:space="preserve">специальный приз </w:t>
      </w:r>
      <w:r w:rsidRPr="00AD3270">
        <w:rPr>
          <w:color w:val="auto"/>
          <w:sz w:val="25"/>
          <w:szCs w:val="25"/>
        </w:rPr>
        <w:t>автору лучшей научно-исследовательской работы, представленной на Конкурс по теме: «Российская школа социально – экономической мысли», «Экономика и духовность»</w:t>
      </w:r>
      <w:r w:rsidR="00D154A4" w:rsidRPr="00AD3270">
        <w:rPr>
          <w:color w:val="auto"/>
          <w:sz w:val="25"/>
          <w:szCs w:val="25"/>
        </w:rPr>
        <w:t xml:space="preserve"> (тема предполагает исследование в области: особенности российского менталитета и их влияние на экономическую политику государства, например экономика и нравственность, бизнес и власть, бизнес и общество, служба в армии и нравственность, налоги и нравственность)</w:t>
      </w:r>
      <w:r w:rsidRPr="00AD3270">
        <w:rPr>
          <w:color w:val="auto"/>
          <w:sz w:val="25"/>
          <w:szCs w:val="25"/>
        </w:rPr>
        <w:t>. Материалы исследований по данной тематике могут использоваться для публикаций Издательского дома «Экономическая газета» в серии изданий «Экономика и духовность».</w:t>
      </w:r>
    </w:p>
    <w:p w:rsidR="002B1162" w:rsidRPr="00AD3270" w:rsidRDefault="002B1162" w:rsidP="00D154A4">
      <w:pPr>
        <w:pStyle w:val="Default"/>
        <w:numPr>
          <w:ilvl w:val="0"/>
          <w:numId w:val="1"/>
        </w:numPr>
        <w:jc w:val="both"/>
        <w:rPr>
          <w:color w:val="auto"/>
          <w:sz w:val="25"/>
          <w:szCs w:val="25"/>
        </w:rPr>
      </w:pPr>
      <w:r w:rsidRPr="00AD3270">
        <w:rPr>
          <w:b/>
          <w:bCs/>
          <w:color w:val="auto"/>
          <w:sz w:val="25"/>
          <w:szCs w:val="25"/>
        </w:rPr>
        <w:t>Специальные номинации партнеров Конкурса.</w:t>
      </w:r>
    </w:p>
    <w:p w:rsidR="002B1162" w:rsidRPr="00AD3270" w:rsidRDefault="002B1162" w:rsidP="002B1162">
      <w:pPr>
        <w:pStyle w:val="a4"/>
        <w:spacing w:before="120"/>
        <w:jc w:val="center"/>
        <w:rPr>
          <w:i/>
          <w:sz w:val="26"/>
          <w:szCs w:val="26"/>
        </w:rPr>
      </w:pPr>
      <w:r w:rsidRPr="00AD3270">
        <w:rPr>
          <w:i/>
          <w:sz w:val="26"/>
          <w:szCs w:val="26"/>
        </w:rPr>
        <w:t>С лучшими работами победителей и лауреатов Конкурса будет издан сборник «Научные труды В</w:t>
      </w:r>
      <w:r w:rsidR="0064577D">
        <w:rPr>
          <w:i/>
          <w:sz w:val="26"/>
          <w:szCs w:val="26"/>
        </w:rPr>
        <w:t xml:space="preserve">ольного экономического общества </w:t>
      </w:r>
      <w:r w:rsidRPr="00AD3270">
        <w:rPr>
          <w:i/>
          <w:sz w:val="26"/>
          <w:szCs w:val="26"/>
        </w:rPr>
        <w:t>России» (включен в «Перечень рецензируемых научных журналов и изданий ВАК Министерства образования и науки РФ</w:t>
      </w:r>
      <w:r w:rsidR="00CA4A1B">
        <w:rPr>
          <w:i/>
          <w:sz w:val="26"/>
          <w:szCs w:val="26"/>
        </w:rPr>
        <w:t>)</w:t>
      </w:r>
      <w:r w:rsidRPr="00AD3270">
        <w:rPr>
          <w:i/>
          <w:sz w:val="26"/>
          <w:szCs w:val="26"/>
        </w:rPr>
        <w:t xml:space="preserve"> – июль 20</w:t>
      </w:r>
      <w:r w:rsidR="00CA4A1B">
        <w:rPr>
          <w:i/>
          <w:sz w:val="26"/>
          <w:szCs w:val="26"/>
        </w:rPr>
        <w:t>20</w:t>
      </w:r>
      <w:r w:rsidRPr="00AD3270">
        <w:rPr>
          <w:i/>
          <w:sz w:val="26"/>
          <w:szCs w:val="26"/>
        </w:rPr>
        <w:t xml:space="preserve"> г. </w:t>
      </w:r>
    </w:p>
    <w:p w:rsidR="002B1162" w:rsidRPr="00AD3270" w:rsidRDefault="002B1162" w:rsidP="002B1162">
      <w:pPr>
        <w:pStyle w:val="a4"/>
        <w:spacing w:before="120"/>
        <w:jc w:val="center"/>
        <w:rPr>
          <w:sz w:val="26"/>
          <w:szCs w:val="26"/>
        </w:rPr>
      </w:pPr>
      <w:r w:rsidRPr="00AD3270">
        <w:rPr>
          <w:b/>
          <w:sz w:val="26"/>
          <w:szCs w:val="26"/>
        </w:rPr>
        <w:lastRenderedPageBreak/>
        <w:t>СОДЕРЖАНИЕ И ОФОРМЛЕНИЕ НАУЧНЫХ РАБОТ</w:t>
      </w:r>
    </w:p>
    <w:p w:rsidR="002B1162" w:rsidRPr="00AD3270" w:rsidRDefault="002B1162" w:rsidP="002B1162">
      <w:pPr>
        <w:pStyle w:val="a4"/>
        <w:ind w:firstLine="720"/>
        <w:jc w:val="both"/>
        <w:rPr>
          <w:b/>
          <w:sz w:val="26"/>
          <w:szCs w:val="26"/>
        </w:rPr>
      </w:pPr>
      <w:r w:rsidRPr="00AD3270">
        <w:rPr>
          <w:b/>
          <w:sz w:val="26"/>
          <w:szCs w:val="26"/>
        </w:rPr>
        <w:t>ВАЖНО! Тема работы, представленной на конкурс, должна соответствовать девизу конкурса: «</w:t>
      </w:r>
      <w:r w:rsidRPr="00AD3270">
        <w:rPr>
          <w:b/>
          <w:i/>
          <w:sz w:val="26"/>
          <w:szCs w:val="26"/>
        </w:rPr>
        <w:t>Экономический рост России</w:t>
      </w:r>
      <w:r w:rsidRPr="00AD3270">
        <w:rPr>
          <w:b/>
          <w:sz w:val="26"/>
          <w:szCs w:val="26"/>
        </w:rPr>
        <w:t>».</w:t>
      </w:r>
    </w:p>
    <w:p w:rsidR="002B1162" w:rsidRPr="00F31703" w:rsidRDefault="002B1162" w:rsidP="002B1162">
      <w:pPr>
        <w:pStyle w:val="a4"/>
        <w:ind w:firstLine="720"/>
        <w:jc w:val="both"/>
        <w:rPr>
          <w:b/>
          <w:sz w:val="12"/>
          <w:szCs w:val="26"/>
        </w:rPr>
      </w:pPr>
    </w:p>
    <w:p w:rsidR="002B1162" w:rsidRPr="00AD3270" w:rsidRDefault="002B1162" w:rsidP="002B1162">
      <w:pPr>
        <w:pStyle w:val="a4"/>
        <w:ind w:firstLine="720"/>
        <w:jc w:val="both"/>
        <w:rPr>
          <w:sz w:val="26"/>
          <w:szCs w:val="26"/>
        </w:rPr>
      </w:pPr>
      <w:r w:rsidRPr="00AD3270">
        <w:rPr>
          <w:sz w:val="26"/>
          <w:szCs w:val="26"/>
        </w:rPr>
        <w:t xml:space="preserve">Принимаются </w:t>
      </w:r>
      <w:r w:rsidRPr="00AD3270">
        <w:rPr>
          <w:b/>
          <w:caps/>
          <w:sz w:val="26"/>
          <w:szCs w:val="26"/>
          <w:u w:val="single"/>
        </w:rPr>
        <w:t>самостоятельные</w:t>
      </w:r>
      <w:r w:rsidRPr="00AD3270">
        <w:rPr>
          <w:sz w:val="26"/>
          <w:szCs w:val="26"/>
        </w:rPr>
        <w:t xml:space="preserve">, нигде </w:t>
      </w:r>
      <w:r w:rsidRPr="00AD3270">
        <w:rPr>
          <w:b/>
          <w:caps/>
          <w:sz w:val="26"/>
          <w:szCs w:val="26"/>
        </w:rPr>
        <w:t>ранее не публиковавшиеся авторские работы</w:t>
      </w:r>
      <w:r w:rsidRPr="00AD3270">
        <w:rPr>
          <w:sz w:val="26"/>
          <w:szCs w:val="26"/>
        </w:rPr>
        <w:t xml:space="preserve">, подготовленные для данного конкурса </w:t>
      </w:r>
      <w:r w:rsidRPr="00AD3270">
        <w:rPr>
          <w:b/>
          <w:caps/>
          <w:sz w:val="26"/>
          <w:szCs w:val="26"/>
          <w:u w:val="single"/>
        </w:rPr>
        <w:t>индивидуально</w:t>
      </w:r>
      <w:r w:rsidRPr="00AD3270">
        <w:rPr>
          <w:sz w:val="26"/>
          <w:szCs w:val="26"/>
        </w:rPr>
        <w:t>.</w:t>
      </w:r>
    </w:p>
    <w:p w:rsidR="00E67AB5" w:rsidRPr="00AD3270" w:rsidRDefault="00E67AB5" w:rsidP="002B1162">
      <w:pPr>
        <w:pStyle w:val="a4"/>
        <w:ind w:firstLine="720"/>
        <w:jc w:val="both"/>
        <w:rPr>
          <w:sz w:val="14"/>
          <w:szCs w:val="26"/>
        </w:rPr>
      </w:pPr>
    </w:p>
    <w:p w:rsidR="00E67AB5" w:rsidRPr="00AD3270" w:rsidRDefault="002B1162" w:rsidP="00E67AB5">
      <w:pPr>
        <w:pStyle w:val="a4"/>
        <w:ind w:firstLine="720"/>
        <w:jc w:val="center"/>
        <w:rPr>
          <w:b/>
          <w:i/>
          <w:sz w:val="26"/>
          <w:szCs w:val="26"/>
          <w:u w:val="single"/>
        </w:rPr>
      </w:pPr>
      <w:r w:rsidRPr="00AD3270">
        <w:rPr>
          <w:b/>
          <w:i/>
          <w:sz w:val="26"/>
          <w:szCs w:val="26"/>
          <w:u w:val="single"/>
        </w:rPr>
        <w:t xml:space="preserve">Если от одного автора поступает более одной работы, </w:t>
      </w:r>
    </w:p>
    <w:p w:rsidR="00D154A4" w:rsidRPr="00AD3270" w:rsidRDefault="002B1162" w:rsidP="00E67AB5">
      <w:pPr>
        <w:pStyle w:val="a4"/>
        <w:ind w:firstLine="720"/>
        <w:jc w:val="center"/>
        <w:rPr>
          <w:sz w:val="26"/>
          <w:szCs w:val="26"/>
        </w:rPr>
      </w:pPr>
      <w:r w:rsidRPr="00AD3270">
        <w:rPr>
          <w:b/>
          <w:i/>
          <w:sz w:val="26"/>
          <w:szCs w:val="26"/>
          <w:u w:val="single"/>
        </w:rPr>
        <w:t>работы снимаются</w:t>
      </w:r>
      <w:r w:rsidRPr="00AD3270">
        <w:rPr>
          <w:sz w:val="26"/>
          <w:szCs w:val="26"/>
        </w:rPr>
        <w:t xml:space="preserve"> с конкурса.</w:t>
      </w:r>
    </w:p>
    <w:p w:rsidR="002B1162" w:rsidRPr="00AD3270" w:rsidRDefault="002B1162" w:rsidP="002B1162">
      <w:pPr>
        <w:pStyle w:val="a4"/>
        <w:spacing w:before="120"/>
        <w:ind w:firstLine="720"/>
        <w:jc w:val="both"/>
        <w:rPr>
          <w:sz w:val="22"/>
          <w:szCs w:val="24"/>
        </w:rPr>
      </w:pPr>
      <w:r w:rsidRPr="00AD3270">
        <w:rPr>
          <w:sz w:val="26"/>
          <w:szCs w:val="26"/>
        </w:rPr>
        <w:t xml:space="preserve">Для участия во </w:t>
      </w:r>
      <w:r w:rsidRPr="00AD3270">
        <w:rPr>
          <w:b/>
          <w:sz w:val="26"/>
          <w:szCs w:val="26"/>
          <w:u w:val="single"/>
        </w:rPr>
        <w:t xml:space="preserve">внутривузовском отборочном туре </w:t>
      </w:r>
      <w:r w:rsidRPr="00AD3270">
        <w:rPr>
          <w:b/>
          <w:i/>
          <w:sz w:val="26"/>
          <w:szCs w:val="26"/>
        </w:rPr>
        <w:t>конкурсные работы представляются на русском языке в 1 печатном экземпляре</w:t>
      </w:r>
      <w:r w:rsidRPr="00AD3270">
        <w:rPr>
          <w:b/>
          <w:sz w:val="26"/>
          <w:szCs w:val="26"/>
        </w:rPr>
        <w:t xml:space="preserve"> (</w:t>
      </w:r>
      <w:r w:rsidRPr="00AD3270">
        <w:rPr>
          <w:b/>
          <w:sz w:val="26"/>
          <w:szCs w:val="26"/>
          <w:u w:val="single"/>
        </w:rPr>
        <w:t>с подписью научного руководителя НА ТИТУЛЬНОМ ЛИСТЕ</w:t>
      </w:r>
      <w:r w:rsidRPr="00AD3270">
        <w:rPr>
          <w:b/>
          <w:sz w:val="26"/>
          <w:szCs w:val="26"/>
        </w:rPr>
        <w:t xml:space="preserve">) </w:t>
      </w:r>
      <w:r w:rsidRPr="00AD3270">
        <w:rPr>
          <w:b/>
          <w:i/>
          <w:sz w:val="24"/>
          <w:szCs w:val="26"/>
        </w:rPr>
        <w:t xml:space="preserve">и в электронной версии – на эл. почту </w:t>
      </w:r>
      <w:hyperlink r:id="rId10" w:history="1">
        <w:r w:rsidRPr="00AD3270">
          <w:rPr>
            <w:rStyle w:val="a3"/>
            <w:b/>
            <w:color w:val="auto"/>
            <w:szCs w:val="24"/>
            <w:lang w:val="en-US"/>
          </w:rPr>
          <w:t>sn</w:t>
        </w:r>
        <w:r w:rsidRPr="00AD3270">
          <w:rPr>
            <w:rStyle w:val="a3"/>
            <w:b/>
            <w:color w:val="auto"/>
            <w:szCs w:val="24"/>
          </w:rPr>
          <w:t>401117@</w:t>
        </w:r>
        <w:r w:rsidRPr="00AD3270">
          <w:rPr>
            <w:rStyle w:val="a3"/>
            <w:b/>
            <w:color w:val="auto"/>
            <w:szCs w:val="24"/>
            <w:lang w:val="en-US"/>
          </w:rPr>
          <w:t>gmail</w:t>
        </w:r>
        <w:r w:rsidRPr="00AD3270">
          <w:rPr>
            <w:rStyle w:val="a3"/>
            <w:b/>
            <w:color w:val="auto"/>
            <w:szCs w:val="24"/>
          </w:rPr>
          <w:t>.</w:t>
        </w:r>
        <w:r w:rsidRPr="00AD3270">
          <w:rPr>
            <w:rStyle w:val="a3"/>
            <w:b/>
            <w:color w:val="auto"/>
            <w:szCs w:val="24"/>
            <w:lang w:val="en-US"/>
          </w:rPr>
          <w:t>com</w:t>
        </w:r>
      </w:hyperlink>
      <w:r w:rsidRPr="00AD3270">
        <w:rPr>
          <w:rStyle w:val="a3"/>
          <w:b/>
          <w:color w:val="auto"/>
          <w:szCs w:val="24"/>
        </w:rPr>
        <w:t>.</w:t>
      </w:r>
      <w:r w:rsidRPr="00AD3270">
        <w:rPr>
          <w:b/>
          <w:i/>
          <w:sz w:val="24"/>
          <w:szCs w:val="26"/>
        </w:rPr>
        <w:t xml:space="preserve"> </w:t>
      </w:r>
      <w:r w:rsidRPr="00AD3270">
        <w:rPr>
          <w:b/>
          <w:sz w:val="24"/>
          <w:szCs w:val="26"/>
        </w:rPr>
        <w:t xml:space="preserve"> </w:t>
      </w:r>
    </w:p>
    <w:p w:rsidR="00E67AB5" w:rsidRPr="00AD3270" w:rsidRDefault="002B1162" w:rsidP="00E67AB5">
      <w:pPr>
        <w:pStyle w:val="a4"/>
        <w:ind w:firstLine="720"/>
        <w:jc w:val="center"/>
        <w:rPr>
          <w:b/>
          <w:caps/>
          <w:sz w:val="26"/>
          <w:szCs w:val="26"/>
        </w:rPr>
      </w:pPr>
      <w:r w:rsidRPr="00AD3270">
        <w:rPr>
          <w:b/>
          <w:caps/>
          <w:sz w:val="26"/>
          <w:szCs w:val="26"/>
        </w:rPr>
        <w:t xml:space="preserve">Работы, написанные в соавторстве </w:t>
      </w:r>
    </w:p>
    <w:p w:rsidR="002B1162" w:rsidRPr="00AD3270" w:rsidRDefault="002B1162" w:rsidP="00E67AB5">
      <w:pPr>
        <w:pStyle w:val="a4"/>
        <w:ind w:firstLine="720"/>
        <w:jc w:val="center"/>
        <w:rPr>
          <w:b/>
          <w:caps/>
          <w:sz w:val="26"/>
          <w:szCs w:val="26"/>
        </w:rPr>
      </w:pPr>
      <w:r w:rsidRPr="00AD3270">
        <w:rPr>
          <w:b/>
          <w:caps/>
          <w:sz w:val="26"/>
          <w:szCs w:val="26"/>
        </w:rPr>
        <w:t>на Конкурс не допускаются.</w:t>
      </w:r>
    </w:p>
    <w:p w:rsidR="002B1162" w:rsidRPr="00AD3270" w:rsidRDefault="002B1162" w:rsidP="002B1162">
      <w:pPr>
        <w:pStyle w:val="a4"/>
        <w:spacing w:before="120"/>
        <w:jc w:val="center"/>
        <w:rPr>
          <w:b/>
          <w:sz w:val="26"/>
          <w:szCs w:val="26"/>
        </w:rPr>
      </w:pPr>
      <w:r w:rsidRPr="00AD3270">
        <w:rPr>
          <w:b/>
          <w:sz w:val="26"/>
          <w:szCs w:val="26"/>
        </w:rPr>
        <w:t>СТРУКТУРА РАБОТЫ</w:t>
      </w:r>
    </w:p>
    <w:p w:rsidR="002B1162" w:rsidRPr="002B1162" w:rsidRDefault="002B1162" w:rsidP="002B1162">
      <w:pPr>
        <w:pStyle w:val="a4"/>
        <w:ind w:firstLine="720"/>
        <w:jc w:val="both"/>
        <w:rPr>
          <w:sz w:val="26"/>
          <w:szCs w:val="26"/>
        </w:rPr>
      </w:pPr>
      <w:r w:rsidRPr="00AD3270">
        <w:rPr>
          <w:sz w:val="26"/>
          <w:szCs w:val="26"/>
        </w:rPr>
        <w:t xml:space="preserve">Работа должна быть построена по следующей структуре: </w:t>
      </w:r>
      <w:r w:rsidRPr="00AD3270">
        <w:rPr>
          <w:b/>
          <w:sz w:val="26"/>
          <w:szCs w:val="26"/>
        </w:rPr>
        <w:t>2 титульных листа, содержание, аннотация (не более 5-ти предложений), ключевые слова (перечислить в строчку не больше 5-ти слов), введение, основная часть, заключение, библиографический список, приложения</w:t>
      </w:r>
      <w:r w:rsidRPr="00AD3270">
        <w:rPr>
          <w:sz w:val="26"/>
          <w:szCs w:val="26"/>
        </w:rPr>
        <w:t>.</w:t>
      </w:r>
    </w:p>
    <w:p w:rsidR="002B1162" w:rsidRPr="002B1162" w:rsidRDefault="002B1162" w:rsidP="002B1162">
      <w:pPr>
        <w:pStyle w:val="a4"/>
        <w:spacing w:before="120"/>
        <w:ind w:firstLine="720"/>
        <w:jc w:val="both"/>
        <w:rPr>
          <w:b/>
          <w:sz w:val="26"/>
          <w:szCs w:val="26"/>
        </w:rPr>
      </w:pPr>
      <w:r w:rsidRPr="002B1162">
        <w:rPr>
          <w:b/>
          <w:sz w:val="26"/>
          <w:szCs w:val="26"/>
        </w:rPr>
        <w:t>Титульные листы:</w:t>
      </w:r>
    </w:p>
    <w:p w:rsidR="002B1162" w:rsidRPr="002B1162" w:rsidRDefault="002B1162" w:rsidP="002B1162">
      <w:pPr>
        <w:pStyle w:val="a4"/>
        <w:tabs>
          <w:tab w:val="left" w:pos="900"/>
        </w:tabs>
        <w:jc w:val="center"/>
        <w:rPr>
          <w:b/>
          <w:sz w:val="26"/>
          <w:szCs w:val="26"/>
        </w:rPr>
      </w:pPr>
      <w:r w:rsidRPr="002B1162">
        <w:rPr>
          <w:sz w:val="26"/>
          <w:szCs w:val="26"/>
          <w:u w:val="single"/>
        </w:rPr>
        <w:t>На первом титульном листе работы указать</w:t>
      </w:r>
      <w:r w:rsidRPr="002B1162">
        <w:rPr>
          <w:sz w:val="26"/>
          <w:szCs w:val="26"/>
        </w:rPr>
        <w:t>:</w:t>
      </w:r>
    </w:p>
    <w:p w:rsidR="002B1162" w:rsidRPr="002B1162" w:rsidRDefault="002B1162" w:rsidP="002B1162">
      <w:pPr>
        <w:numPr>
          <w:ilvl w:val="0"/>
          <w:numId w:val="2"/>
        </w:numPr>
        <w:tabs>
          <w:tab w:val="num" w:pos="426"/>
        </w:tabs>
        <w:ind w:left="0"/>
        <w:rPr>
          <w:sz w:val="26"/>
          <w:szCs w:val="26"/>
        </w:rPr>
      </w:pPr>
      <w:r w:rsidRPr="002B1162">
        <w:rPr>
          <w:sz w:val="26"/>
          <w:szCs w:val="26"/>
        </w:rPr>
        <w:t>девиз конкурса: «</w:t>
      </w:r>
      <w:r w:rsidRPr="002B1162">
        <w:rPr>
          <w:i/>
          <w:sz w:val="26"/>
          <w:szCs w:val="26"/>
        </w:rPr>
        <w:t>Экономический рост России</w:t>
      </w:r>
      <w:r w:rsidRPr="002B1162">
        <w:rPr>
          <w:sz w:val="26"/>
          <w:szCs w:val="26"/>
        </w:rPr>
        <w:t>»;</w:t>
      </w:r>
    </w:p>
    <w:p w:rsidR="002B1162" w:rsidRPr="002B1162" w:rsidRDefault="002B1162" w:rsidP="002B1162">
      <w:pPr>
        <w:numPr>
          <w:ilvl w:val="0"/>
          <w:numId w:val="2"/>
        </w:numPr>
        <w:tabs>
          <w:tab w:val="num" w:pos="426"/>
        </w:tabs>
        <w:ind w:left="0"/>
        <w:rPr>
          <w:sz w:val="26"/>
          <w:szCs w:val="26"/>
        </w:rPr>
      </w:pPr>
      <w:r w:rsidRPr="002B1162">
        <w:rPr>
          <w:sz w:val="26"/>
          <w:szCs w:val="26"/>
        </w:rPr>
        <w:t>название избранной темы конкурсной работы;</w:t>
      </w:r>
    </w:p>
    <w:p w:rsidR="002B1162" w:rsidRPr="002B1162" w:rsidRDefault="002B1162" w:rsidP="002B1162">
      <w:pPr>
        <w:numPr>
          <w:ilvl w:val="0"/>
          <w:numId w:val="2"/>
        </w:numPr>
        <w:tabs>
          <w:tab w:val="num" w:pos="426"/>
        </w:tabs>
        <w:ind w:left="0"/>
        <w:rPr>
          <w:sz w:val="26"/>
          <w:szCs w:val="26"/>
        </w:rPr>
      </w:pPr>
      <w:r w:rsidRPr="002B1162">
        <w:rPr>
          <w:sz w:val="26"/>
          <w:szCs w:val="26"/>
        </w:rPr>
        <w:t>Ф.И.О. автора (</w:t>
      </w:r>
      <w:r w:rsidRPr="002B1162">
        <w:rPr>
          <w:b/>
          <w:sz w:val="26"/>
          <w:szCs w:val="26"/>
        </w:rPr>
        <w:t>полностью</w:t>
      </w:r>
      <w:r w:rsidRPr="002B1162">
        <w:rPr>
          <w:sz w:val="26"/>
          <w:szCs w:val="26"/>
        </w:rPr>
        <w:t xml:space="preserve">), </w:t>
      </w:r>
      <w:r w:rsidRPr="002B1162">
        <w:rPr>
          <w:b/>
          <w:sz w:val="26"/>
          <w:szCs w:val="26"/>
          <w:u w:val="single"/>
        </w:rPr>
        <w:t>подпись автора</w:t>
      </w:r>
      <w:r w:rsidRPr="002B1162">
        <w:rPr>
          <w:sz w:val="26"/>
          <w:szCs w:val="26"/>
        </w:rPr>
        <w:t>;</w:t>
      </w:r>
    </w:p>
    <w:p w:rsidR="002B1162" w:rsidRPr="002B1162" w:rsidRDefault="002B1162" w:rsidP="002B1162">
      <w:pPr>
        <w:numPr>
          <w:ilvl w:val="0"/>
          <w:numId w:val="2"/>
        </w:numPr>
        <w:tabs>
          <w:tab w:val="num" w:pos="426"/>
        </w:tabs>
        <w:ind w:left="0"/>
        <w:rPr>
          <w:sz w:val="26"/>
          <w:szCs w:val="26"/>
        </w:rPr>
      </w:pPr>
      <w:proofErr w:type="gramStart"/>
      <w:r w:rsidRPr="002B1162">
        <w:rPr>
          <w:sz w:val="26"/>
          <w:szCs w:val="26"/>
        </w:rPr>
        <w:t>студент</w:t>
      </w:r>
      <w:proofErr w:type="gramEnd"/>
      <w:r w:rsidRPr="002B1162">
        <w:rPr>
          <w:sz w:val="26"/>
          <w:szCs w:val="26"/>
        </w:rPr>
        <w:t xml:space="preserve"> какого учебного заведения, факультета, курса, группы (пример: </w:t>
      </w:r>
      <w:r w:rsidRPr="002B1162">
        <w:rPr>
          <w:i/>
          <w:sz w:val="26"/>
          <w:szCs w:val="26"/>
        </w:rPr>
        <w:t>студент факультета Торгового дела  Ростовского государственного экономического университета (РИНХ), 3 курс, группа МАР-231</w:t>
      </w:r>
      <w:r w:rsidRPr="002B1162">
        <w:rPr>
          <w:sz w:val="26"/>
          <w:szCs w:val="26"/>
        </w:rPr>
        <w:t>);</w:t>
      </w:r>
    </w:p>
    <w:p w:rsidR="002B1162" w:rsidRPr="002B1162" w:rsidRDefault="002B1162" w:rsidP="002B1162">
      <w:pPr>
        <w:numPr>
          <w:ilvl w:val="0"/>
          <w:numId w:val="2"/>
        </w:numPr>
        <w:tabs>
          <w:tab w:val="num" w:pos="426"/>
        </w:tabs>
        <w:ind w:left="0"/>
        <w:rPr>
          <w:sz w:val="26"/>
          <w:szCs w:val="26"/>
        </w:rPr>
      </w:pPr>
      <w:r w:rsidRPr="002B1162">
        <w:rPr>
          <w:sz w:val="26"/>
          <w:szCs w:val="26"/>
        </w:rPr>
        <w:t>данные о научном руководителе (</w:t>
      </w:r>
      <w:r w:rsidRPr="002B1162">
        <w:rPr>
          <w:b/>
          <w:sz w:val="26"/>
          <w:szCs w:val="26"/>
        </w:rPr>
        <w:t>Ф.И.О. полностью</w:t>
      </w:r>
      <w:r w:rsidRPr="002B1162">
        <w:rPr>
          <w:sz w:val="26"/>
          <w:szCs w:val="26"/>
        </w:rPr>
        <w:t xml:space="preserve">, степень, звание, кафедра), </w:t>
      </w:r>
      <w:r w:rsidRPr="002B1162">
        <w:rPr>
          <w:b/>
          <w:sz w:val="26"/>
          <w:szCs w:val="26"/>
          <w:u w:val="single"/>
        </w:rPr>
        <w:t>подпись научного руководителя</w:t>
      </w:r>
      <w:r w:rsidRPr="002B1162">
        <w:rPr>
          <w:b/>
          <w:sz w:val="26"/>
          <w:szCs w:val="26"/>
        </w:rPr>
        <w:t xml:space="preserve"> (обязательно)</w:t>
      </w:r>
      <w:r w:rsidRPr="002B1162">
        <w:rPr>
          <w:sz w:val="26"/>
          <w:szCs w:val="26"/>
        </w:rPr>
        <w:t>.</w:t>
      </w:r>
    </w:p>
    <w:p w:rsidR="002B1162" w:rsidRPr="002B1162" w:rsidRDefault="002B1162" w:rsidP="002B1162">
      <w:pPr>
        <w:jc w:val="center"/>
        <w:rPr>
          <w:sz w:val="26"/>
          <w:szCs w:val="26"/>
          <w:u w:val="single"/>
        </w:rPr>
      </w:pPr>
      <w:r w:rsidRPr="002B1162">
        <w:rPr>
          <w:sz w:val="26"/>
          <w:szCs w:val="26"/>
          <w:u w:val="single"/>
        </w:rPr>
        <w:t>На втором титульном листе работы указать:</w:t>
      </w:r>
    </w:p>
    <w:p w:rsidR="002B1162" w:rsidRPr="002B1162" w:rsidRDefault="002B1162" w:rsidP="002B1162">
      <w:pPr>
        <w:numPr>
          <w:ilvl w:val="0"/>
          <w:numId w:val="2"/>
        </w:numPr>
        <w:tabs>
          <w:tab w:val="num" w:pos="426"/>
        </w:tabs>
        <w:ind w:left="0"/>
        <w:rPr>
          <w:b/>
          <w:sz w:val="26"/>
          <w:szCs w:val="26"/>
          <w:u w:val="single"/>
        </w:rPr>
      </w:pPr>
      <w:r w:rsidRPr="002B1162">
        <w:rPr>
          <w:sz w:val="26"/>
          <w:szCs w:val="26"/>
        </w:rPr>
        <w:t>девиз конкурса: «</w:t>
      </w:r>
      <w:r w:rsidRPr="002B1162">
        <w:rPr>
          <w:i/>
          <w:sz w:val="26"/>
          <w:szCs w:val="26"/>
        </w:rPr>
        <w:t>Экономический рост России</w:t>
      </w:r>
      <w:r w:rsidRPr="002B1162">
        <w:rPr>
          <w:sz w:val="26"/>
          <w:szCs w:val="26"/>
        </w:rPr>
        <w:t>»;</w:t>
      </w:r>
    </w:p>
    <w:p w:rsidR="002B1162" w:rsidRPr="002B1162" w:rsidRDefault="002B1162" w:rsidP="002B1162">
      <w:pPr>
        <w:numPr>
          <w:ilvl w:val="0"/>
          <w:numId w:val="2"/>
        </w:numPr>
        <w:tabs>
          <w:tab w:val="num" w:pos="426"/>
        </w:tabs>
        <w:ind w:left="0"/>
        <w:rPr>
          <w:b/>
          <w:sz w:val="26"/>
          <w:szCs w:val="26"/>
          <w:u w:val="single"/>
        </w:rPr>
      </w:pPr>
      <w:r w:rsidRPr="002B1162">
        <w:rPr>
          <w:sz w:val="26"/>
          <w:szCs w:val="26"/>
        </w:rPr>
        <w:t>название избранной темы конкурсной работы.</w:t>
      </w:r>
    </w:p>
    <w:p w:rsidR="002B1162" w:rsidRPr="002B1162" w:rsidRDefault="002B1162" w:rsidP="002B1162">
      <w:pPr>
        <w:pStyle w:val="a4"/>
        <w:spacing w:before="120"/>
        <w:ind w:firstLine="709"/>
        <w:jc w:val="both"/>
        <w:rPr>
          <w:sz w:val="26"/>
          <w:szCs w:val="26"/>
        </w:rPr>
      </w:pPr>
      <w:r w:rsidRPr="002B1162">
        <w:rPr>
          <w:sz w:val="26"/>
          <w:szCs w:val="26"/>
        </w:rPr>
        <w:t xml:space="preserve">В </w:t>
      </w:r>
      <w:r w:rsidRPr="002B1162">
        <w:rPr>
          <w:b/>
          <w:sz w:val="26"/>
          <w:szCs w:val="26"/>
        </w:rPr>
        <w:t>содержании</w:t>
      </w:r>
      <w:r w:rsidRPr="002B1162">
        <w:rPr>
          <w:sz w:val="26"/>
          <w:szCs w:val="26"/>
        </w:rPr>
        <w:t xml:space="preserve"> перечислить название глав и пунктов работы </w:t>
      </w:r>
      <w:r w:rsidRPr="002B1162">
        <w:rPr>
          <w:b/>
          <w:sz w:val="26"/>
          <w:szCs w:val="26"/>
        </w:rPr>
        <w:t>с указанием номеров страниц</w:t>
      </w:r>
      <w:r w:rsidRPr="002B1162">
        <w:rPr>
          <w:sz w:val="26"/>
          <w:szCs w:val="26"/>
        </w:rPr>
        <w:t>.</w:t>
      </w:r>
    </w:p>
    <w:p w:rsidR="002B1162" w:rsidRPr="002B1162" w:rsidRDefault="002B1162" w:rsidP="002B1162">
      <w:pPr>
        <w:pStyle w:val="a4"/>
        <w:ind w:firstLine="709"/>
        <w:jc w:val="both"/>
        <w:rPr>
          <w:sz w:val="26"/>
          <w:szCs w:val="26"/>
        </w:rPr>
      </w:pPr>
      <w:r w:rsidRPr="002B1162">
        <w:rPr>
          <w:sz w:val="26"/>
          <w:szCs w:val="26"/>
        </w:rPr>
        <w:t>Во</w:t>
      </w:r>
      <w:r w:rsidRPr="002B1162">
        <w:rPr>
          <w:b/>
          <w:sz w:val="26"/>
          <w:szCs w:val="26"/>
        </w:rPr>
        <w:t xml:space="preserve"> введении</w:t>
      </w:r>
      <w:r w:rsidRPr="002B1162">
        <w:rPr>
          <w:sz w:val="26"/>
          <w:szCs w:val="26"/>
        </w:rPr>
        <w:t xml:space="preserve"> кратко обосновывается актуальность выбранной темы (тема не должна носить </w:t>
      </w:r>
      <w:proofErr w:type="spellStart"/>
      <w:r w:rsidRPr="002B1162">
        <w:rPr>
          <w:sz w:val="26"/>
          <w:szCs w:val="26"/>
        </w:rPr>
        <w:t>узкоприкладной</w:t>
      </w:r>
      <w:proofErr w:type="spellEnd"/>
      <w:r w:rsidRPr="002B1162">
        <w:rPr>
          <w:sz w:val="26"/>
          <w:szCs w:val="26"/>
        </w:rPr>
        <w:t xml:space="preserve"> характер), цель и содержание поставленных задач, формируется объект и указывается метод (или </w:t>
      </w:r>
      <w:proofErr w:type="gramStart"/>
      <w:r w:rsidR="00AD3270">
        <w:rPr>
          <w:sz w:val="26"/>
          <w:szCs w:val="26"/>
        </w:rPr>
        <w:t xml:space="preserve">методы) </w:t>
      </w:r>
      <w:proofErr w:type="gramEnd"/>
      <w:r w:rsidRPr="002B1162">
        <w:rPr>
          <w:sz w:val="26"/>
          <w:szCs w:val="26"/>
        </w:rPr>
        <w:t>исследования, формулируется степень разработанности темы, элемента научной новизны, предложенные автором характеризуется оригинальность авторского подхода.</w:t>
      </w:r>
    </w:p>
    <w:p w:rsidR="002B1162" w:rsidRPr="002B1162" w:rsidRDefault="002B1162" w:rsidP="002B1162">
      <w:pPr>
        <w:pStyle w:val="a4"/>
        <w:ind w:firstLine="709"/>
        <w:jc w:val="both"/>
        <w:rPr>
          <w:sz w:val="26"/>
          <w:szCs w:val="26"/>
        </w:rPr>
      </w:pPr>
      <w:r w:rsidRPr="002B1162">
        <w:rPr>
          <w:b/>
          <w:sz w:val="26"/>
          <w:szCs w:val="26"/>
        </w:rPr>
        <w:t>Основная часть</w:t>
      </w:r>
      <w:r w:rsidRPr="002B1162">
        <w:rPr>
          <w:sz w:val="26"/>
          <w:szCs w:val="26"/>
        </w:rPr>
        <w:t xml:space="preserve"> должна соответствовать теме работы и полностью ее раскрывать, включать полученные результаты с указанием элементов научной новизны.</w:t>
      </w:r>
    </w:p>
    <w:p w:rsidR="005F0B41" w:rsidRDefault="002B1162" w:rsidP="005F0B41">
      <w:pPr>
        <w:pStyle w:val="a4"/>
        <w:ind w:firstLine="709"/>
        <w:jc w:val="both"/>
        <w:rPr>
          <w:sz w:val="26"/>
          <w:szCs w:val="26"/>
        </w:rPr>
      </w:pPr>
      <w:r w:rsidRPr="002B1162">
        <w:rPr>
          <w:b/>
          <w:sz w:val="26"/>
          <w:szCs w:val="26"/>
        </w:rPr>
        <w:t>Заключение</w:t>
      </w:r>
      <w:r w:rsidRPr="002B1162">
        <w:rPr>
          <w:sz w:val="26"/>
          <w:szCs w:val="26"/>
        </w:rPr>
        <w:t xml:space="preserve"> содержит основные выводы, к которым пришел автор в процессе проведенной им работы, практические реком</w:t>
      </w:r>
      <w:r w:rsidR="005F0B41">
        <w:rPr>
          <w:sz w:val="26"/>
          <w:szCs w:val="26"/>
        </w:rPr>
        <w:t xml:space="preserve">ендации, вариативные прогнозы. </w:t>
      </w:r>
    </w:p>
    <w:p w:rsidR="002B1162" w:rsidRPr="005F0B41" w:rsidRDefault="002B1162" w:rsidP="005F0B41">
      <w:pPr>
        <w:pStyle w:val="a4"/>
        <w:ind w:firstLine="709"/>
        <w:jc w:val="both"/>
        <w:rPr>
          <w:sz w:val="26"/>
          <w:szCs w:val="26"/>
        </w:rPr>
      </w:pPr>
      <w:r w:rsidRPr="002B1162">
        <w:rPr>
          <w:sz w:val="26"/>
          <w:szCs w:val="26"/>
        </w:rPr>
        <w:t xml:space="preserve">В конце работы приводится </w:t>
      </w:r>
      <w:r w:rsidRPr="002B1162">
        <w:rPr>
          <w:b/>
          <w:sz w:val="26"/>
          <w:szCs w:val="26"/>
        </w:rPr>
        <w:t xml:space="preserve">библиографический список, </w:t>
      </w:r>
      <w:r w:rsidRPr="002B1162">
        <w:rPr>
          <w:sz w:val="26"/>
          <w:szCs w:val="26"/>
        </w:rPr>
        <w:t xml:space="preserve">который </w:t>
      </w:r>
      <w:r w:rsidRPr="002B1162">
        <w:rPr>
          <w:sz w:val="25"/>
          <w:szCs w:val="25"/>
        </w:rPr>
        <w:t xml:space="preserve">оформляется на русском языке, источники на англ., фр., нем. и др. языках указываются в оригинале. </w:t>
      </w:r>
      <w:r w:rsidRPr="002B1162">
        <w:rPr>
          <w:b/>
          <w:sz w:val="25"/>
          <w:szCs w:val="25"/>
        </w:rPr>
        <w:lastRenderedPageBreak/>
        <w:t xml:space="preserve">Обязательно включить в список собственные работы, если они были использованы при написании конкурсной работы.  </w:t>
      </w:r>
    </w:p>
    <w:p w:rsidR="002B1162" w:rsidRPr="002B1162" w:rsidRDefault="002B1162" w:rsidP="002B1162">
      <w:pPr>
        <w:pStyle w:val="a4"/>
        <w:ind w:firstLine="709"/>
        <w:jc w:val="both"/>
        <w:rPr>
          <w:sz w:val="26"/>
          <w:szCs w:val="26"/>
        </w:rPr>
      </w:pPr>
      <w:r w:rsidRPr="002B1162">
        <w:rPr>
          <w:sz w:val="26"/>
          <w:szCs w:val="26"/>
        </w:rPr>
        <w:t xml:space="preserve">В </w:t>
      </w:r>
      <w:r w:rsidRPr="002B1162">
        <w:rPr>
          <w:b/>
          <w:sz w:val="26"/>
          <w:szCs w:val="26"/>
        </w:rPr>
        <w:t>приложении</w:t>
      </w:r>
      <w:r w:rsidRPr="002B1162">
        <w:rPr>
          <w:sz w:val="26"/>
          <w:szCs w:val="26"/>
        </w:rPr>
        <w:t xml:space="preserve"> помещаются вспомогательные или дополнительные материалы (таблицы, графики, рисунки и т.д.).</w:t>
      </w:r>
    </w:p>
    <w:p w:rsidR="002B1162" w:rsidRPr="002B1162" w:rsidRDefault="002B1162" w:rsidP="002B1162">
      <w:pPr>
        <w:pStyle w:val="a4"/>
        <w:spacing w:before="120"/>
        <w:jc w:val="center"/>
        <w:rPr>
          <w:b/>
          <w:sz w:val="26"/>
          <w:szCs w:val="26"/>
        </w:rPr>
      </w:pPr>
      <w:r w:rsidRPr="002B1162">
        <w:rPr>
          <w:b/>
          <w:sz w:val="26"/>
          <w:szCs w:val="26"/>
        </w:rPr>
        <w:t>ТРЕБОВАНИЯ К ОФОРМЛЕНИЮ РАБОТЫ</w:t>
      </w:r>
    </w:p>
    <w:p w:rsidR="002B1162" w:rsidRPr="002B1162" w:rsidRDefault="002B1162" w:rsidP="002B1162">
      <w:pPr>
        <w:pStyle w:val="a4"/>
        <w:ind w:firstLine="709"/>
        <w:jc w:val="both"/>
        <w:rPr>
          <w:sz w:val="26"/>
          <w:szCs w:val="26"/>
        </w:rPr>
      </w:pPr>
      <w:r w:rsidRPr="002B1162">
        <w:rPr>
          <w:sz w:val="26"/>
          <w:szCs w:val="26"/>
        </w:rPr>
        <w:t>Текст работы, оформленный на русском языке, должен быть аккуратно напечатан, все страницы пронумерованы. Работы, написанные от руки, на конкурс не принимаются.</w:t>
      </w:r>
    </w:p>
    <w:p w:rsidR="002B1162" w:rsidRPr="002B1162" w:rsidRDefault="002B1162" w:rsidP="002B1162">
      <w:pPr>
        <w:pStyle w:val="a4"/>
        <w:ind w:firstLine="709"/>
        <w:jc w:val="both"/>
        <w:rPr>
          <w:b/>
          <w:sz w:val="26"/>
          <w:szCs w:val="26"/>
        </w:rPr>
      </w:pPr>
      <w:r w:rsidRPr="002B1162">
        <w:rPr>
          <w:sz w:val="26"/>
          <w:szCs w:val="26"/>
        </w:rPr>
        <w:t xml:space="preserve">В тексте работы необходимо использовать </w:t>
      </w:r>
      <w:r w:rsidRPr="002B1162">
        <w:rPr>
          <w:b/>
          <w:sz w:val="26"/>
          <w:szCs w:val="26"/>
        </w:rPr>
        <w:t xml:space="preserve">постраничные </w:t>
      </w:r>
      <w:r w:rsidRPr="002B1162">
        <w:rPr>
          <w:b/>
          <w:bCs/>
          <w:sz w:val="26"/>
          <w:szCs w:val="26"/>
        </w:rPr>
        <w:t>сноски</w:t>
      </w:r>
      <w:r w:rsidRPr="002B1162">
        <w:rPr>
          <w:sz w:val="26"/>
          <w:szCs w:val="26"/>
        </w:rPr>
        <w:t xml:space="preserve"> на источники используемой информации.</w:t>
      </w:r>
    </w:p>
    <w:p w:rsidR="002B1162" w:rsidRPr="002B1162" w:rsidRDefault="002B1162" w:rsidP="002B1162">
      <w:pPr>
        <w:pStyle w:val="a4"/>
        <w:ind w:firstLine="709"/>
        <w:jc w:val="both"/>
        <w:rPr>
          <w:sz w:val="26"/>
          <w:szCs w:val="26"/>
        </w:rPr>
      </w:pPr>
      <w:r w:rsidRPr="002B1162">
        <w:rPr>
          <w:sz w:val="26"/>
          <w:szCs w:val="26"/>
        </w:rPr>
        <w:t xml:space="preserve">Объем представленной работы </w:t>
      </w:r>
      <w:r w:rsidRPr="002B1162">
        <w:rPr>
          <w:b/>
          <w:bCs/>
          <w:sz w:val="26"/>
          <w:szCs w:val="26"/>
        </w:rPr>
        <w:t>не более</w:t>
      </w:r>
      <w:r w:rsidRPr="002B1162">
        <w:rPr>
          <w:b/>
          <w:sz w:val="26"/>
          <w:szCs w:val="26"/>
        </w:rPr>
        <w:t xml:space="preserve"> 25 страниц</w:t>
      </w:r>
      <w:r w:rsidRPr="002B1162">
        <w:rPr>
          <w:sz w:val="26"/>
          <w:szCs w:val="26"/>
        </w:rPr>
        <w:t xml:space="preserve"> (</w:t>
      </w:r>
      <w:r w:rsidRPr="002B1162">
        <w:rPr>
          <w:b/>
          <w:sz w:val="26"/>
          <w:szCs w:val="26"/>
          <w:u w:val="single"/>
        </w:rPr>
        <w:t>включая приложения</w:t>
      </w:r>
      <w:r w:rsidRPr="002B1162">
        <w:rPr>
          <w:sz w:val="26"/>
          <w:szCs w:val="26"/>
        </w:rPr>
        <w:t>) печатного текста на одной стороне бумаги форматом А</w:t>
      </w:r>
      <w:proofErr w:type="gramStart"/>
      <w:r w:rsidRPr="002B1162">
        <w:rPr>
          <w:sz w:val="26"/>
          <w:szCs w:val="26"/>
        </w:rPr>
        <w:t>4</w:t>
      </w:r>
      <w:proofErr w:type="gramEnd"/>
      <w:r w:rsidRPr="002B1162">
        <w:rPr>
          <w:sz w:val="26"/>
          <w:szCs w:val="26"/>
        </w:rPr>
        <w:t xml:space="preserve"> (шрифт </w:t>
      </w:r>
      <w:r w:rsidRPr="002B1162">
        <w:rPr>
          <w:sz w:val="26"/>
          <w:szCs w:val="26"/>
          <w:lang w:val="en-US"/>
        </w:rPr>
        <w:t>Times</w:t>
      </w:r>
      <w:r w:rsidRPr="002B1162">
        <w:rPr>
          <w:sz w:val="26"/>
          <w:szCs w:val="26"/>
        </w:rPr>
        <w:t xml:space="preserve"> </w:t>
      </w:r>
      <w:r w:rsidRPr="002B1162">
        <w:rPr>
          <w:sz w:val="26"/>
          <w:szCs w:val="26"/>
          <w:lang w:val="en-US"/>
        </w:rPr>
        <w:t>New</w:t>
      </w:r>
      <w:r w:rsidRPr="002B1162">
        <w:rPr>
          <w:sz w:val="26"/>
          <w:szCs w:val="26"/>
        </w:rPr>
        <w:t xml:space="preserve"> </w:t>
      </w:r>
      <w:r w:rsidRPr="002B1162">
        <w:rPr>
          <w:sz w:val="26"/>
          <w:szCs w:val="26"/>
          <w:lang w:val="en-US"/>
        </w:rPr>
        <w:t>Roman</w:t>
      </w:r>
      <w:r w:rsidRPr="002B1162">
        <w:rPr>
          <w:sz w:val="26"/>
          <w:szCs w:val="26"/>
        </w:rPr>
        <w:t xml:space="preserve">, не менее 12, не курсив, полуторный интервал, поля: слева от текста – 30 мм, справа – 15 мм, сверху и снизу – 20 мм), </w:t>
      </w:r>
      <w:r w:rsidRPr="002B1162">
        <w:rPr>
          <w:b/>
          <w:sz w:val="26"/>
          <w:szCs w:val="26"/>
        </w:rPr>
        <w:t>общее количество таблиц в работе (включая приложения) – не более 3-4</w:t>
      </w:r>
      <w:r w:rsidRPr="002B1162">
        <w:rPr>
          <w:sz w:val="26"/>
          <w:szCs w:val="26"/>
        </w:rPr>
        <w:t>,</w:t>
      </w:r>
      <w:r w:rsidRPr="002B1162">
        <w:rPr>
          <w:b/>
          <w:sz w:val="26"/>
          <w:szCs w:val="26"/>
        </w:rPr>
        <w:t xml:space="preserve"> общее количество графиков в работе (включая приложения) – не более 2-3</w:t>
      </w:r>
      <w:r w:rsidRPr="002B1162">
        <w:rPr>
          <w:sz w:val="26"/>
          <w:szCs w:val="26"/>
        </w:rPr>
        <w:t>.</w:t>
      </w:r>
    </w:p>
    <w:p w:rsidR="002B1162" w:rsidRPr="00CA4A1B" w:rsidRDefault="002B1162" w:rsidP="002B1162">
      <w:pPr>
        <w:pStyle w:val="a4"/>
        <w:spacing w:before="120"/>
        <w:ind w:firstLine="709"/>
        <w:jc w:val="both"/>
        <w:rPr>
          <w:b/>
          <w:color w:val="FF0000"/>
          <w:sz w:val="26"/>
          <w:szCs w:val="26"/>
          <w:u w:val="single"/>
        </w:rPr>
      </w:pPr>
      <w:r w:rsidRPr="0016157E">
        <w:rPr>
          <w:b/>
          <w:szCs w:val="26"/>
          <w:u w:val="single"/>
        </w:rPr>
        <w:t xml:space="preserve">К работе необходимо приложить </w:t>
      </w:r>
      <w:r w:rsidR="00F31703">
        <w:rPr>
          <w:b/>
          <w:szCs w:val="26"/>
          <w:u w:val="single"/>
        </w:rPr>
        <w:t xml:space="preserve">полный </w:t>
      </w:r>
      <w:r w:rsidRPr="0016157E">
        <w:rPr>
          <w:b/>
          <w:szCs w:val="26"/>
          <w:u w:val="single"/>
        </w:rPr>
        <w:t xml:space="preserve">отчёт проверки в системе </w:t>
      </w:r>
      <w:r w:rsidR="00F31703" w:rsidRPr="00F31703">
        <w:rPr>
          <w:b/>
          <w:szCs w:val="26"/>
          <w:u w:val="single"/>
        </w:rPr>
        <w:t>https://rsue.antiplagiat.ru/</w:t>
      </w:r>
    </w:p>
    <w:p w:rsidR="002B1162" w:rsidRPr="002B1162" w:rsidRDefault="002B1162" w:rsidP="002B1162">
      <w:pPr>
        <w:pStyle w:val="a4"/>
        <w:ind w:firstLine="709"/>
        <w:jc w:val="both"/>
        <w:rPr>
          <w:sz w:val="26"/>
          <w:szCs w:val="26"/>
        </w:rPr>
      </w:pPr>
      <w:r w:rsidRPr="002B1162">
        <w:rPr>
          <w:b/>
          <w:sz w:val="26"/>
          <w:szCs w:val="26"/>
          <w:u w:val="single"/>
        </w:rPr>
        <w:t xml:space="preserve">Работа должна быть вложена в папку-скоросшиватель </w:t>
      </w:r>
      <w:r w:rsidR="0016157E">
        <w:rPr>
          <w:b/>
          <w:sz w:val="26"/>
          <w:szCs w:val="26"/>
        </w:rPr>
        <w:t xml:space="preserve">(скрепками и </w:t>
      </w:r>
      <w:proofErr w:type="spellStart"/>
      <w:r w:rsidR="0016157E">
        <w:rPr>
          <w:b/>
          <w:sz w:val="26"/>
          <w:szCs w:val="26"/>
        </w:rPr>
        <w:t>сте</w:t>
      </w:r>
      <w:r w:rsidR="005F0B41">
        <w:rPr>
          <w:b/>
          <w:sz w:val="26"/>
          <w:szCs w:val="26"/>
        </w:rPr>
        <w:t>п</w:t>
      </w:r>
      <w:r w:rsidRPr="002B1162">
        <w:rPr>
          <w:b/>
          <w:sz w:val="26"/>
          <w:szCs w:val="26"/>
        </w:rPr>
        <w:t>лером</w:t>
      </w:r>
      <w:proofErr w:type="spellEnd"/>
      <w:r w:rsidRPr="002B1162">
        <w:rPr>
          <w:b/>
          <w:sz w:val="26"/>
          <w:szCs w:val="26"/>
        </w:rPr>
        <w:t xml:space="preserve"> скреплять нельзя).</w:t>
      </w:r>
    </w:p>
    <w:p w:rsidR="002B1162" w:rsidRDefault="002B1162" w:rsidP="002B1162">
      <w:pPr>
        <w:pStyle w:val="a4"/>
        <w:spacing w:before="120"/>
        <w:ind w:firstLine="709"/>
        <w:jc w:val="both"/>
        <w:rPr>
          <w:b/>
          <w:sz w:val="24"/>
          <w:szCs w:val="24"/>
        </w:rPr>
      </w:pPr>
      <w:r w:rsidRPr="002B1162">
        <w:rPr>
          <w:b/>
          <w:sz w:val="24"/>
          <w:szCs w:val="24"/>
        </w:rPr>
        <w:t xml:space="preserve">ДАННЫЕ ОБ АВТОРЕ (см. приложение) оформляются на отдельном листе в печатном виде с подписью автора и прилагаются к работе. </w:t>
      </w:r>
    </w:p>
    <w:p w:rsidR="0016157E" w:rsidRPr="00E24D0D" w:rsidRDefault="0016157E" w:rsidP="002B1162">
      <w:pPr>
        <w:pStyle w:val="a4"/>
        <w:spacing w:before="120"/>
        <w:ind w:firstLine="709"/>
        <w:jc w:val="both"/>
        <w:rPr>
          <w:b/>
          <w:sz w:val="8"/>
          <w:szCs w:val="24"/>
        </w:rPr>
      </w:pPr>
    </w:p>
    <w:p w:rsidR="002B1162" w:rsidRPr="00E24D0D" w:rsidRDefault="002B1162" w:rsidP="002B1162">
      <w:pPr>
        <w:jc w:val="center"/>
        <w:rPr>
          <w:sz w:val="28"/>
          <w:szCs w:val="26"/>
        </w:rPr>
      </w:pPr>
      <w:r w:rsidRPr="00E24D0D">
        <w:rPr>
          <w:sz w:val="28"/>
          <w:szCs w:val="26"/>
        </w:rPr>
        <w:t>Работы предоставляются в печатном виде</w:t>
      </w:r>
    </w:p>
    <w:p w:rsidR="002B1162" w:rsidRPr="00E24D0D" w:rsidRDefault="002B1162" w:rsidP="0016157E">
      <w:pPr>
        <w:jc w:val="center"/>
        <w:rPr>
          <w:sz w:val="28"/>
          <w:szCs w:val="26"/>
        </w:rPr>
      </w:pPr>
      <w:r w:rsidRPr="00E24D0D">
        <w:rPr>
          <w:sz w:val="28"/>
          <w:szCs w:val="26"/>
        </w:rPr>
        <w:t xml:space="preserve"> в Студенческое бюро РГЭУ (РИНХ)</w:t>
      </w:r>
    </w:p>
    <w:p w:rsidR="0016157E" w:rsidRPr="00E24D0D" w:rsidRDefault="00CA4A1B" w:rsidP="0016157E">
      <w:pPr>
        <w:pStyle w:val="a4"/>
        <w:spacing w:after="120"/>
        <w:jc w:val="center"/>
        <w:rPr>
          <w:b/>
          <w:sz w:val="36"/>
          <w:szCs w:val="26"/>
        </w:rPr>
      </w:pPr>
      <w:r w:rsidRPr="00E24D0D">
        <w:rPr>
          <w:b/>
          <w:sz w:val="36"/>
          <w:szCs w:val="26"/>
        </w:rPr>
        <w:t xml:space="preserve">до </w:t>
      </w:r>
      <w:r w:rsidR="00825C41">
        <w:rPr>
          <w:b/>
          <w:sz w:val="36"/>
          <w:szCs w:val="26"/>
        </w:rPr>
        <w:t>6</w:t>
      </w:r>
      <w:r w:rsidRPr="00E24D0D">
        <w:rPr>
          <w:b/>
          <w:sz w:val="36"/>
          <w:szCs w:val="26"/>
        </w:rPr>
        <w:t xml:space="preserve"> </w:t>
      </w:r>
      <w:r w:rsidR="00825C41">
        <w:rPr>
          <w:b/>
          <w:sz w:val="36"/>
          <w:szCs w:val="26"/>
        </w:rPr>
        <w:t>феврал</w:t>
      </w:r>
      <w:r w:rsidRPr="00E24D0D">
        <w:rPr>
          <w:b/>
          <w:sz w:val="36"/>
          <w:szCs w:val="26"/>
        </w:rPr>
        <w:t>я</w:t>
      </w:r>
      <w:r w:rsidR="0016157E" w:rsidRPr="00E24D0D">
        <w:rPr>
          <w:b/>
          <w:sz w:val="36"/>
          <w:szCs w:val="26"/>
        </w:rPr>
        <w:t xml:space="preserve"> 20</w:t>
      </w:r>
      <w:r w:rsidR="00E67AB5" w:rsidRPr="00E24D0D">
        <w:rPr>
          <w:b/>
          <w:sz w:val="36"/>
          <w:szCs w:val="26"/>
        </w:rPr>
        <w:t>20</w:t>
      </w:r>
      <w:r w:rsidR="0016157E" w:rsidRPr="00E24D0D">
        <w:rPr>
          <w:b/>
          <w:sz w:val="36"/>
          <w:szCs w:val="26"/>
        </w:rPr>
        <w:t xml:space="preserve"> года</w:t>
      </w:r>
    </w:p>
    <w:p w:rsidR="00E67AB5" w:rsidRPr="00F31703" w:rsidRDefault="002B1162" w:rsidP="00E67AB5">
      <w:pPr>
        <w:pStyle w:val="a4"/>
        <w:jc w:val="center"/>
        <w:rPr>
          <w:b/>
          <w:sz w:val="24"/>
          <w:szCs w:val="24"/>
        </w:rPr>
      </w:pPr>
      <w:r w:rsidRPr="00F31703">
        <w:rPr>
          <w:b/>
          <w:sz w:val="24"/>
          <w:szCs w:val="24"/>
        </w:rPr>
        <w:t>Также необходимо направить электронную версию работы и данн</w:t>
      </w:r>
      <w:bookmarkStart w:id="0" w:name="_GoBack"/>
      <w:bookmarkEnd w:id="0"/>
      <w:r w:rsidRPr="00F31703">
        <w:rPr>
          <w:b/>
          <w:sz w:val="24"/>
          <w:szCs w:val="24"/>
        </w:rPr>
        <w:t xml:space="preserve">ых об авторе в формате </w:t>
      </w:r>
      <w:proofErr w:type="spellStart"/>
      <w:r w:rsidRPr="00F31703">
        <w:rPr>
          <w:b/>
          <w:sz w:val="24"/>
          <w:szCs w:val="24"/>
          <w:lang w:val="en-US"/>
        </w:rPr>
        <w:t>MsWord</w:t>
      </w:r>
      <w:proofErr w:type="spellEnd"/>
      <w:r w:rsidRPr="00F31703">
        <w:rPr>
          <w:b/>
          <w:sz w:val="24"/>
          <w:szCs w:val="24"/>
        </w:rPr>
        <w:t xml:space="preserve"> на эл. адрес </w:t>
      </w:r>
      <w:hyperlink r:id="rId11" w:history="1">
        <w:r w:rsidRPr="00F31703">
          <w:rPr>
            <w:rStyle w:val="a3"/>
            <w:b/>
            <w:color w:val="auto"/>
            <w:szCs w:val="24"/>
            <w:lang w:val="en-US"/>
          </w:rPr>
          <w:t>sn</w:t>
        </w:r>
        <w:r w:rsidRPr="00F31703">
          <w:rPr>
            <w:rStyle w:val="a3"/>
            <w:b/>
            <w:color w:val="auto"/>
            <w:szCs w:val="24"/>
          </w:rPr>
          <w:t>401117@</w:t>
        </w:r>
        <w:r w:rsidRPr="00F31703">
          <w:rPr>
            <w:rStyle w:val="a3"/>
            <w:b/>
            <w:color w:val="auto"/>
            <w:szCs w:val="24"/>
            <w:lang w:val="en-US"/>
          </w:rPr>
          <w:t>gmail</w:t>
        </w:r>
        <w:r w:rsidRPr="00F31703">
          <w:rPr>
            <w:rStyle w:val="a3"/>
            <w:b/>
            <w:color w:val="auto"/>
            <w:szCs w:val="24"/>
          </w:rPr>
          <w:t>.</w:t>
        </w:r>
        <w:r w:rsidRPr="00F31703">
          <w:rPr>
            <w:rStyle w:val="a3"/>
            <w:b/>
            <w:color w:val="auto"/>
            <w:szCs w:val="24"/>
            <w:lang w:val="en-US"/>
          </w:rPr>
          <w:t>com</w:t>
        </w:r>
      </w:hyperlink>
      <w:r w:rsidRPr="00F31703">
        <w:rPr>
          <w:b/>
          <w:sz w:val="24"/>
          <w:szCs w:val="24"/>
        </w:rPr>
        <w:t>. В теме письма указать</w:t>
      </w:r>
      <w:r w:rsidR="0016157E" w:rsidRPr="00F31703">
        <w:rPr>
          <w:b/>
          <w:sz w:val="24"/>
          <w:szCs w:val="24"/>
        </w:rPr>
        <w:t xml:space="preserve">: </w:t>
      </w:r>
    </w:p>
    <w:p w:rsidR="002B1162" w:rsidRPr="00F31703" w:rsidRDefault="0016157E" w:rsidP="00E67AB5">
      <w:pPr>
        <w:pStyle w:val="a4"/>
        <w:jc w:val="center"/>
        <w:rPr>
          <w:sz w:val="24"/>
          <w:szCs w:val="24"/>
        </w:rPr>
      </w:pPr>
      <w:r w:rsidRPr="00F31703">
        <w:rPr>
          <w:b/>
          <w:sz w:val="24"/>
          <w:szCs w:val="24"/>
        </w:rPr>
        <w:t xml:space="preserve">Экономический рост России </w:t>
      </w:r>
      <w:r w:rsidR="002B1162" w:rsidRPr="00F31703">
        <w:rPr>
          <w:b/>
          <w:sz w:val="24"/>
          <w:szCs w:val="24"/>
        </w:rPr>
        <w:t>_ФИО автора</w:t>
      </w:r>
    </w:p>
    <w:p w:rsidR="002B1162" w:rsidRPr="00F31703" w:rsidRDefault="002B1162" w:rsidP="002B1162">
      <w:pPr>
        <w:pStyle w:val="a4"/>
        <w:spacing w:before="120"/>
        <w:jc w:val="center"/>
        <w:rPr>
          <w:sz w:val="26"/>
          <w:szCs w:val="26"/>
        </w:rPr>
      </w:pPr>
      <w:r w:rsidRPr="00F31703">
        <w:rPr>
          <w:b/>
          <w:sz w:val="26"/>
          <w:szCs w:val="26"/>
        </w:rPr>
        <w:t xml:space="preserve">Условием </w:t>
      </w:r>
      <w:r w:rsidRPr="00F31703">
        <w:rPr>
          <w:sz w:val="26"/>
          <w:szCs w:val="26"/>
        </w:rPr>
        <w:t xml:space="preserve">всероссийского конкурса является </w:t>
      </w:r>
      <w:r w:rsidRPr="00F31703">
        <w:rPr>
          <w:b/>
          <w:sz w:val="26"/>
          <w:szCs w:val="26"/>
        </w:rPr>
        <w:t>представление</w:t>
      </w:r>
    </w:p>
    <w:p w:rsidR="002B1162" w:rsidRPr="00F31703" w:rsidRDefault="002B1162" w:rsidP="002B1162">
      <w:pPr>
        <w:pStyle w:val="a4"/>
        <w:jc w:val="center"/>
        <w:rPr>
          <w:sz w:val="26"/>
          <w:szCs w:val="26"/>
        </w:rPr>
      </w:pPr>
      <w:r w:rsidRPr="00F31703">
        <w:rPr>
          <w:sz w:val="26"/>
          <w:szCs w:val="26"/>
        </w:rPr>
        <w:t xml:space="preserve">от одного учебного заведения на конкурс научных работ студентов и слушателей </w:t>
      </w:r>
    </w:p>
    <w:p w:rsidR="002B1162" w:rsidRPr="00F31703" w:rsidRDefault="002B1162" w:rsidP="002B1162">
      <w:pPr>
        <w:pStyle w:val="a4"/>
        <w:jc w:val="center"/>
        <w:rPr>
          <w:b/>
          <w:sz w:val="26"/>
          <w:szCs w:val="26"/>
        </w:rPr>
      </w:pPr>
      <w:r w:rsidRPr="00F31703">
        <w:rPr>
          <w:b/>
          <w:sz w:val="26"/>
          <w:szCs w:val="26"/>
        </w:rPr>
        <w:t>не более 7 работ.</w:t>
      </w:r>
    </w:p>
    <w:p w:rsidR="002B1162" w:rsidRPr="00F31703" w:rsidRDefault="002B1162" w:rsidP="002B1162">
      <w:pPr>
        <w:pStyle w:val="a4"/>
        <w:spacing w:before="120"/>
        <w:jc w:val="center"/>
        <w:rPr>
          <w:b/>
          <w:sz w:val="26"/>
          <w:szCs w:val="26"/>
        </w:rPr>
      </w:pPr>
      <w:r w:rsidRPr="00F31703">
        <w:rPr>
          <w:b/>
          <w:sz w:val="26"/>
          <w:szCs w:val="26"/>
        </w:rPr>
        <w:t>В связи с этим конкурсная комиссия РГЭУ (РИНХ)</w:t>
      </w:r>
    </w:p>
    <w:p w:rsidR="002B1162" w:rsidRPr="00F31703" w:rsidRDefault="002B1162" w:rsidP="002B1162">
      <w:pPr>
        <w:pStyle w:val="a4"/>
        <w:jc w:val="center"/>
        <w:rPr>
          <w:b/>
          <w:sz w:val="26"/>
          <w:szCs w:val="26"/>
        </w:rPr>
      </w:pPr>
      <w:r w:rsidRPr="00F31703">
        <w:rPr>
          <w:b/>
          <w:sz w:val="26"/>
          <w:szCs w:val="26"/>
        </w:rPr>
        <w:t xml:space="preserve">оставляет за собой право на отбор из представленных на конкурс работ </w:t>
      </w:r>
    </w:p>
    <w:p w:rsidR="002B1162" w:rsidRPr="002B1162" w:rsidRDefault="002B1162" w:rsidP="002B1162">
      <w:pPr>
        <w:pStyle w:val="a4"/>
        <w:jc w:val="center"/>
        <w:rPr>
          <w:b/>
          <w:sz w:val="26"/>
          <w:szCs w:val="26"/>
        </w:rPr>
      </w:pPr>
      <w:r w:rsidRPr="00F31703">
        <w:rPr>
          <w:b/>
          <w:sz w:val="26"/>
          <w:szCs w:val="26"/>
        </w:rPr>
        <w:t>7-ми лучших.</w:t>
      </w:r>
    </w:p>
    <w:p w:rsidR="002B1162" w:rsidRPr="002B1162" w:rsidRDefault="002B1162" w:rsidP="002B1162">
      <w:pPr>
        <w:pStyle w:val="a4"/>
        <w:spacing w:before="120"/>
        <w:jc w:val="center"/>
        <w:rPr>
          <w:b/>
          <w:sz w:val="26"/>
          <w:szCs w:val="26"/>
        </w:rPr>
      </w:pPr>
      <w:r w:rsidRPr="002B1162">
        <w:rPr>
          <w:b/>
          <w:sz w:val="26"/>
          <w:szCs w:val="26"/>
        </w:rPr>
        <w:t>Для работ, прошедших на всероссийский этап конкурса,</w:t>
      </w:r>
      <w:r w:rsidRPr="002B1162">
        <w:rPr>
          <w:b/>
          <w:sz w:val="26"/>
          <w:szCs w:val="26"/>
        </w:rPr>
        <w:br/>
        <w:t>необходимо будет выполнение дополнительных требований по оформлению!!!!!!!</w:t>
      </w:r>
    </w:p>
    <w:p w:rsidR="002B1162" w:rsidRDefault="005F0B41" w:rsidP="002B1162">
      <w:pPr>
        <w:pStyle w:val="a4"/>
        <w:numPr>
          <w:ilvl w:val="0"/>
          <w:numId w:val="4"/>
        </w:numPr>
        <w:ind w:left="142" w:hanging="142"/>
        <w:rPr>
          <w:sz w:val="24"/>
          <w:szCs w:val="24"/>
        </w:rPr>
      </w:pPr>
      <w:r>
        <w:rPr>
          <w:sz w:val="24"/>
          <w:szCs w:val="24"/>
        </w:rPr>
        <w:t>Научные работы</w:t>
      </w:r>
      <w:r w:rsidR="002B1162" w:rsidRPr="002B1162">
        <w:rPr>
          <w:sz w:val="24"/>
          <w:szCs w:val="24"/>
        </w:rPr>
        <w:t>, не соответствующие условиям Конкурса, конкурсной комиссией не рассматриваются.</w:t>
      </w:r>
    </w:p>
    <w:p w:rsidR="005F0B41" w:rsidRDefault="005F0B41" w:rsidP="005F0B41">
      <w:pPr>
        <w:pStyle w:val="a4"/>
        <w:numPr>
          <w:ilvl w:val="0"/>
          <w:numId w:val="4"/>
        </w:num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Научные </w:t>
      </w:r>
      <w:r w:rsidRPr="002B1162">
        <w:rPr>
          <w:sz w:val="24"/>
          <w:szCs w:val="24"/>
        </w:rPr>
        <w:t>работы подлежат проверке через систему «</w:t>
      </w:r>
      <w:proofErr w:type="spellStart"/>
      <w:r w:rsidRPr="002B1162">
        <w:rPr>
          <w:sz w:val="24"/>
          <w:szCs w:val="24"/>
        </w:rPr>
        <w:t>Антиплагиат</w:t>
      </w:r>
      <w:proofErr w:type="spellEnd"/>
      <w:r w:rsidRPr="002B1162">
        <w:rPr>
          <w:sz w:val="24"/>
          <w:szCs w:val="24"/>
        </w:rPr>
        <w:t>».</w:t>
      </w:r>
    </w:p>
    <w:p w:rsidR="005F0B41" w:rsidRPr="005F0B41" w:rsidRDefault="005F0B41" w:rsidP="005F0B41">
      <w:pPr>
        <w:pStyle w:val="a4"/>
        <w:numPr>
          <w:ilvl w:val="0"/>
          <w:numId w:val="4"/>
        </w:numPr>
        <w:ind w:left="142" w:hanging="142"/>
        <w:rPr>
          <w:sz w:val="24"/>
          <w:szCs w:val="24"/>
        </w:rPr>
      </w:pPr>
      <w:r w:rsidRPr="002B1162">
        <w:rPr>
          <w:sz w:val="24"/>
          <w:szCs w:val="24"/>
        </w:rPr>
        <w:t>Конкурсные работы не рецензируются и не возвращаются.</w:t>
      </w:r>
    </w:p>
    <w:p w:rsidR="002B1162" w:rsidRPr="002B1162" w:rsidRDefault="002B1162" w:rsidP="002B1162">
      <w:pPr>
        <w:pStyle w:val="a4"/>
        <w:numPr>
          <w:ilvl w:val="0"/>
          <w:numId w:val="4"/>
        </w:numPr>
        <w:ind w:left="142" w:hanging="142"/>
        <w:rPr>
          <w:sz w:val="24"/>
          <w:szCs w:val="24"/>
        </w:rPr>
      </w:pPr>
      <w:r w:rsidRPr="002B1162">
        <w:rPr>
          <w:sz w:val="24"/>
          <w:szCs w:val="24"/>
        </w:rPr>
        <w:t>Апелляции по итогам Конкурса не принимаются.</w:t>
      </w:r>
    </w:p>
    <w:p w:rsidR="002B1162" w:rsidRPr="00E24D0D" w:rsidRDefault="002B1162" w:rsidP="002B1162">
      <w:pPr>
        <w:pStyle w:val="a4"/>
        <w:numPr>
          <w:ilvl w:val="0"/>
          <w:numId w:val="4"/>
        </w:numPr>
        <w:ind w:left="142" w:hanging="142"/>
        <w:rPr>
          <w:sz w:val="24"/>
          <w:szCs w:val="24"/>
        </w:rPr>
      </w:pPr>
      <w:r w:rsidRPr="002B1162">
        <w:rPr>
          <w:bCs/>
          <w:sz w:val="24"/>
          <w:szCs w:val="24"/>
        </w:rPr>
        <w:t xml:space="preserve">Научные работы участников Всероссийского этапа конкурса, а также списки  </w:t>
      </w:r>
      <w:r w:rsidRPr="002B1162">
        <w:rPr>
          <w:sz w:val="24"/>
          <w:szCs w:val="24"/>
        </w:rPr>
        <w:t>победителей и лауреатов Конкурса</w:t>
      </w:r>
      <w:r w:rsidRPr="002B1162">
        <w:rPr>
          <w:bCs/>
          <w:sz w:val="24"/>
          <w:szCs w:val="24"/>
        </w:rPr>
        <w:t xml:space="preserve"> могут подлежать публикации и размещению на  электронных ресурсах по решению оргкомитета Конкурса (без дополнительного согласования с участниками Конкурса).</w:t>
      </w:r>
    </w:p>
    <w:p w:rsidR="00E24D0D" w:rsidRPr="00E24D0D" w:rsidRDefault="00E24D0D" w:rsidP="00E24D0D">
      <w:pPr>
        <w:pStyle w:val="a4"/>
        <w:ind w:left="142"/>
        <w:rPr>
          <w:sz w:val="14"/>
          <w:szCs w:val="24"/>
        </w:rPr>
      </w:pPr>
    </w:p>
    <w:p w:rsidR="00E67AB5" w:rsidRPr="00E24D0D" w:rsidRDefault="002B1162" w:rsidP="00E67AB5">
      <w:pPr>
        <w:pStyle w:val="a4"/>
        <w:jc w:val="center"/>
        <w:rPr>
          <w:b/>
          <w:sz w:val="24"/>
          <w:szCs w:val="26"/>
        </w:rPr>
      </w:pPr>
      <w:r w:rsidRPr="00E24D0D">
        <w:rPr>
          <w:b/>
          <w:sz w:val="24"/>
          <w:szCs w:val="26"/>
        </w:rPr>
        <w:t xml:space="preserve">Дополнительную информацию можно получить в Студенческом бюро РГЭУ (РИНХ),  </w:t>
      </w:r>
    </w:p>
    <w:p w:rsidR="002B1162" w:rsidRPr="002B1162" w:rsidRDefault="002B1162" w:rsidP="00E67AB5">
      <w:pPr>
        <w:pStyle w:val="a4"/>
        <w:jc w:val="center"/>
        <w:rPr>
          <w:i/>
          <w:sz w:val="26"/>
          <w:szCs w:val="26"/>
        </w:rPr>
      </w:pPr>
      <w:r w:rsidRPr="00E24D0D">
        <w:rPr>
          <w:b/>
          <w:sz w:val="24"/>
          <w:szCs w:val="26"/>
        </w:rPr>
        <w:t>к. 414а гл. корпус, т. 2-370-266, т. 4-29.</w:t>
      </w:r>
      <w:r w:rsidRPr="002B1162">
        <w:rPr>
          <w:sz w:val="26"/>
          <w:szCs w:val="26"/>
        </w:rPr>
        <w:br w:type="page"/>
      </w:r>
      <w:r w:rsidRPr="002B1162">
        <w:rPr>
          <w:i/>
          <w:sz w:val="26"/>
          <w:szCs w:val="26"/>
        </w:rPr>
        <w:lastRenderedPageBreak/>
        <w:t>Приложение</w:t>
      </w:r>
    </w:p>
    <w:p w:rsidR="002B1162" w:rsidRPr="002B1162" w:rsidRDefault="002B1162" w:rsidP="002B1162">
      <w:pPr>
        <w:pStyle w:val="a4"/>
        <w:spacing w:before="120"/>
        <w:jc w:val="center"/>
        <w:rPr>
          <w:b/>
          <w:szCs w:val="24"/>
        </w:rPr>
      </w:pPr>
      <w:r w:rsidRPr="002B1162">
        <w:rPr>
          <w:b/>
          <w:szCs w:val="24"/>
        </w:rPr>
        <w:t xml:space="preserve">ДАННЫЕ ОБ АВТОРЕ </w:t>
      </w:r>
    </w:p>
    <w:p w:rsidR="002B1162" w:rsidRPr="002B1162" w:rsidRDefault="002B1162" w:rsidP="002B1162">
      <w:pPr>
        <w:pStyle w:val="a4"/>
        <w:jc w:val="center"/>
        <w:rPr>
          <w:b/>
          <w:sz w:val="24"/>
          <w:szCs w:val="24"/>
        </w:rPr>
      </w:pPr>
      <w:proofErr w:type="gramStart"/>
      <w:r w:rsidRPr="002B1162">
        <w:rPr>
          <w:b/>
          <w:sz w:val="24"/>
          <w:szCs w:val="24"/>
        </w:rPr>
        <w:t xml:space="preserve">(необходимо приложить на отдельном листе к работе, в объем работы не входит </w:t>
      </w:r>
      <w:proofErr w:type="gramEnd"/>
    </w:p>
    <w:p w:rsidR="002B1162" w:rsidRPr="002B1162" w:rsidRDefault="002B1162" w:rsidP="002B1162">
      <w:pPr>
        <w:pStyle w:val="a4"/>
        <w:jc w:val="center"/>
        <w:rPr>
          <w:rStyle w:val="a3"/>
          <w:b/>
          <w:color w:val="auto"/>
          <w:szCs w:val="24"/>
        </w:rPr>
      </w:pPr>
      <w:r w:rsidRPr="002B1162">
        <w:rPr>
          <w:b/>
          <w:sz w:val="24"/>
          <w:szCs w:val="24"/>
        </w:rPr>
        <w:t xml:space="preserve">и вместе с работой отправить на эл. адрес </w:t>
      </w:r>
      <w:hyperlink r:id="rId12" w:history="1">
        <w:r w:rsidRPr="002B1162">
          <w:rPr>
            <w:rStyle w:val="a3"/>
            <w:b/>
            <w:color w:val="auto"/>
            <w:szCs w:val="24"/>
            <w:lang w:val="en-US"/>
          </w:rPr>
          <w:t>sn</w:t>
        </w:r>
        <w:r w:rsidRPr="002B1162">
          <w:rPr>
            <w:rStyle w:val="a3"/>
            <w:b/>
            <w:color w:val="auto"/>
            <w:szCs w:val="24"/>
          </w:rPr>
          <w:t>401117@</w:t>
        </w:r>
        <w:r w:rsidRPr="002B1162">
          <w:rPr>
            <w:rStyle w:val="a3"/>
            <w:b/>
            <w:color w:val="auto"/>
            <w:szCs w:val="24"/>
            <w:lang w:val="en-US"/>
          </w:rPr>
          <w:t>gmail</w:t>
        </w:r>
        <w:r w:rsidRPr="002B1162">
          <w:rPr>
            <w:rStyle w:val="a3"/>
            <w:b/>
            <w:color w:val="auto"/>
            <w:szCs w:val="24"/>
          </w:rPr>
          <w:t>.</w:t>
        </w:r>
        <w:r w:rsidRPr="002B1162">
          <w:rPr>
            <w:rStyle w:val="a3"/>
            <w:b/>
            <w:color w:val="auto"/>
            <w:szCs w:val="24"/>
            <w:lang w:val="en-US"/>
          </w:rPr>
          <w:t>com</w:t>
        </w:r>
      </w:hyperlink>
      <w:r w:rsidRPr="002B1162">
        <w:rPr>
          <w:rStyle w:val="a3"/>
          <w:b/>
          <w:color w:val="auto"/>
          <w:szCs w:val="24"/>
        </w:rPr>
        <w:t xml:space="preserve"> </w:t>
      </w:r>
    </w:p>
    <w:p w:rsidR="002B1162" w:rsidRPr="002B1162" w:rsidRDefault="002B1162" w:rsidP="002B1162">
      <w:pPr>
        <w:pStyle w:val="a4"/>
        <w:jc w:val="center"/>
        <w:rPr>
          <w:b/>
          <w:sz w:val="24"/>
          <w:szCs w:val="24"/>
        </w:rPr>
      </w:pPr>
      <w:r w:rsidRPr="002B1162">
        <w:rPr>
          <w:b/>
          <w:sz w:val="24"/>
          <w:szCs w:val="24"/>
        </w:rPr>
        <w:t xml:space="preserve">в формате </w:t>
      </w:r>
      <w:proofErr w:type="spellStart"/>
      <w:r w:rsidRPr="002B1162">
        <w:rPr>
          <w:b/>
          <w:sz w:val="24"/>
          <w:szCs w:val="24"/>
          <w:lang w:val="en-US"/>
        </w:rPr>
        <w:t>MsWord</w:t>
      </w:r>
      <w:proofErr w:type="spellEnd"/>
      <w:r w:rsidRPr="002B1162">
        <w:rPr>
          <w:b/>
          <w:sz w:val="24"/>
          <w:szCs w:val="24"/>
        </w:rPr>
        <w:t>.</w:t>
      </w:r>
    </w:p>
    <w:p w:rsidR="002B1162" w:rsidRPr="002B1162" w:rsidRDefault="002B1162" w:rsidP="002B1162">
      <w:pPr>
        <w:pStyle w:val="a4"/>
        <w:spacing w:after="120"/>
        <w:jc w:val="center"/>
        <w:rPr>
          <w:b/>
          <w:sz w:val="24"/>
          <w:szCs w:val="24"/>
        </w:rPr>
      </w:pPr>
      <w:r w:rsidRPr="002B1162">
        <w:rPr>
          <w:b/>
          <w:sz w:val="24"/>
          <w:szCs w:val="24"/>
        </w:rPr>
        <w:t>В теме письма ука</w:t>
      </w:r>
      <w:r w:rsidR="002F338C">
        <w:rPr>
          <w:b/>
          <w:sz w:val="24"/>
          <w:szCs w:val="24"/>
        </w:rPr>
        <w:t xml:space="preserve">зать: </w:t>
      </w:r>
      <w:proofErr w:type="gramStart"/>
      <w:r w:rsidR="002F338C">
        <w:rPr>
          <w:b/>
          <w:sz w:val="24"/>
          <w:szCs w:val="24"/>
        </w:rPr>
        <w:t xml:space="preserve">Экономический рост </w:t>
      </w:r>
      <w:proofErr w:type="spellStart"/>
      <w:r w:rsidR="002F338C">
        <w:rPr>
          <w:b/>
          <w:sz w:val="24"/>
          <w:szCs w:val="24"/>
        </w:rPr>
        <w:t>России_</w:t>
      </w:r>
      <w:r w:rsidRPr="002B1162">
        <w:rPr>
          <w:b/>
          <w:sz w:val="24"/>
          <w:szCs w:val="24"/>
        </w:rPr>
        <w:t>ФИО</w:t>
      </w:r>
      <w:proofErr w:type="spellEnd"/>
      <w:r w:rsidRPr="002B1162">
        <w:rPr>
          <w:b/>
          <w:sz w:val="24"/>
          <w:szCs w:val="24"/>
        </w:rPr>
        <w:t xml:space="preserve"> автора):</w:t>
      </w:r>
      <w:proofErr w:type="gramEnd"/>
    </w:p>
    <w:p w:rsidR="002B1162" w:rsidRPr="002B1162" w:rsidRDefault="002B1162" w:rsidP="002B1162">
      <w:pPr>
        <w:pStyle w:val="a4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2B1162">
        <w:rPr>
          <w:szCs w:val="24"/>
        </w:rPr>
        <w:t>Наименование темы конкурсной работы (должно соответствовать названию работы на титульном листе);</w:t>
      </w:r>
    </w:p>
    <w:p w:rsidR="002B1162" w:rsidRPr="002B1162" w:rsidRDefault="002B1162" w:rsidP="002B1162">
      <w:pPr>
        <w:pStyle w:val="a4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2B1162">
        <w:rPr>
          <w:szCs w:val="24"/>
        </w:rPr>
        <w:t xml:space="preserve">фамилия, имя, отчество </w:t>
      </w:r>
      <w:r w:rsidR="00F73D9A">
        <w:rPr>
          <w:szCs w:val="24"/>
        </w:rPr>
        <w:t>(</w:t>
      </w:r>
      <w:r w:rsidRPr="002B1162">
        <w:rPr>
          <w:szCs w:val="24"/>
        </w:rPr>
        <w:t>полностью</w:t>
      </w:r>
      <w:r w:rsidR="00F73D9A">
        <w:rPr>
          <w:szCs w:val="24"/>
        </w:rPr>
        <w:t>)</w:t>
      </w:r>
      <w:r w:rsidRPr="002B1162">
        <w:rPr>
          <w:szCs w:val="24"/>
        </w:rPr>
        <w:t>;</w:t>
      </w:r>
    </w:p>
    <w:p w:rsidR="002B1162" w:rsidRPr="002B1162" w:rsidRDefault="002B1162" w:rsidP="002B1162">
      <w:pPr>
        <w:pStyle w:val="a4"/>
        <w:numPr>
          <w:ilvl w:val="0"/>
          <w:numId w:val="3"/>
        </w:numPr>
        <w:spacing w:line="360" w:lineRule="auto"/>
        <w:jc w:val="both"/>
        <w:rPr>
          <w:szCs w:val="24"/>
        </w:rPr>
      </w:pPr>
      <w:proofErr w:type="gramStart"/>
      <w:r w:rsidRPr="002B1162">
        <w:rPr>
          <w:sz w:val="26"/>
          <w:szCs w:val="26"/>
        </w:rPr>
        <w:t>студент</w:t>
      </w:r>
      <w:proofErr w:type="gramEnd"/>
      <w:r w:rsidRPr="002B1162">
        <w:rPr>
          <w:sz w:val="26"/>
          <w:szCs w:val="26"/>
        </w:rPr>
        <w:t xml:space="preserve"> какого вуза, факультета, курса, группы (пример: </w:t>
      </w:r>
      <w:r w:rsidRPr="002B1162">
        <w:rPr>
          <w:i/>
          <w:sz w:val="26"/>
          <w:szCs w:val="26"/>
        </w:rPr>
        <w:t>студент факультета Торгового дела Ростовского государственного экономического университета (РИНХ), 3 курс, группа МАР-231)</w:t>
      </w:r>
      <w:r w:rsidRPr="002B1162">
        <w:rPr>
          <w:sz w:val="26"/>
          <w:szCs w:val="26"/>
        </w:rPr>
        <w:t>;</w:t>
      </w:r>
    </w:p>
    <w:p w:rsidR="002B1162" w:rsidRPr="002B1162" w:rsidRDefault="002B1162" w:rsidP="002B1162">
      <w:pPr>
        <w:pStyle w:val="a4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2B1162">
        <w:rPr>
          <w:szCs w:val="24"/>
        </w:rPr>
        <w:t>дата и место рождения;</w:t>
      </w:r>
    </w:p>
    <w:p w:rsidR="002B1162" w:rsidRPr="002B1162" w:rsidRDefault="002B1162" w:rsidP="002B1162">
      <w:pPr>
        <w:pStyle w:val="a4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2B1162">
        <w:rPr>
          <w:szCs w:val="24"/>
        </w:rPr>
        <w:t>номер домашнего телефона с указанием кода междугородней телефонной связи, факс, а также номер мобильно</w:t>
      </w:r>
      <w:r w:rsidR="002F338C">
        <w:rPr>
          <w:szCs w:val="24"/>
        </w:rPr>
        <w:t>го телефона и электронной почты.</w:t>
      </w:r>
    </w:p>
    <w:p w:rsidR="002B1162" w:rsidRPr="002B1162" w:rsidRDefault="002B1162" w:rsidP="002B1162">
      <w:pPr>
        <w:spacing w:before="120"/>
        <w:ind w:firstLine="709"/>
        <w:jc w:val="both"/>
        <w:rPr>
          <w:sz w:val="28"/>
          <w:szCs w:val="28"/>
        </w:rPr>
      </w:pPr>
      <w:proofErr w:type="gramStart"/>
      <w:r w:rsidRPr="002B1162">
        <w:rPr>
          <w:sz w:val="28"/>
          <w:szCs w:val="28"/>
        </w:rPr>
        <w:t>Настоящим даю свое согласие ФГБОУ ВО «РГЭУ (РИНХ)» в лице сотрудников студенческого бюро на обработку моих персональных данных (включая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 в соответствии с Федеральным законом от 27.07.2006 г. № 152-ФЗ «О персональных данных», на передачу моих персональных данных в сторонние организации в случаях, установленных законодательством Российской Федерации, на</w:t>
      </w:r>
      <w:proofErr w:type="gramEnd"/>
      <w:r w:rsidRPr="002B1162">
        <w:rPr>
          <w:sz w:val="28"/>
          <w:szCs w:val="28"/>
        </w:rPr>
        <w:t xml:space="preserve"> перевод в категорию общедоступных (для размещения на сайте ФГБОУ ВО «РГЭУ (РИНХ)», информационных стендах и идентификационных карточках в информационных целях) моих персональных данных на срок, необходимый для подведения итогов, оглашения результатов через все имеющиеся информационные средства и в процессе осуществления деятельности конкурсной комиссии.</w:t>
      </w:r>
    </w:p>
    <w:p w:rsidR="002B1162" w:rsidRPr="002B1162" w:rsidRDefault="002B1162" w:rsidP="002B116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1162">
        <w:rPr>
          <w:sz w:val="28"/>
          <w:szCs w:val="28"/>
        </w:rPr>
        <w:t>За мной остается право отозвать данное мной согласие на обработку персональных данных путем направления письма на имя руководителя студенческого бюро</w:t>
      </w:r>
      <w:r w:rsidRPr="002B1162">
        <w:rPr>
          <w:rFonts w:eastAsia="Calibri"/>
          <w:sz w:val="28"/>
          <w:szCs w:val="28"/>
          <w:lang w:eastAsia="en-US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26"/>
        <w:gridCol w:w="3430"/>
        <w:gridCol w:w="345"/>
        <w:gridCol w:w="2099"/>
        <w:gridCol w:w="535"/>
        <w:gridCol w:w="1836"/>
      </w:tblGrid>
      <w:tr w:rsidR="002B1162" w:rsidRPr="002B1162" w:rsidTr="002B1162">
        <w:trPr>
          <w:jc w:val="center"/>
        </w:trPr>
        <w:tc>
          <w:tcPr>
            <w:tcW w:w="1326" w:type="dxa"/>
          </w:tcPr>
          <w:p w:rsidR="002B1162" w:rsidRPr="002B1162" w:rsidRDefault="002B1162" w:rsidP="002B1162">
            <w:pPr>
              <w:rPr>
                <w:b/>
                <w:sz w:val="16"/>
                <w:szCs w:val="16"/>
              </w:rPr>
            </w:pPr>
          </w:p>
          <w:p w:rsidR="002B1162" w:rsidRPr="002B1162" w:rsidRDefault="002B1162" w:rsidP="002B1162">
            <w:pPr>
              <w:rPr>
                <w:b/>
              </w:rPr>
            </w:pPr>
            <w:r w:rsidRPr="002B1162">
              <w:rPr>
                <w:b/>
              </w:rPr>
              <w:t>Автор: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B1162" w:rsidRPr="002B1162" w:rsidRDefault="002B1162" w:rsidP="002B1162"/>
        </w:tc>
        <w:tc>
          <w:tcPr>
            <w:tcW w:w="345" w:type="dxa"/>
          </w:tcPr>
          <w:p w:rsidR="002B1162" w:rsidRPr="002B1162" w:rsidRDefault="002B1162" w:rsidP="002B1162"/>
        </w:tc>
        <w:tc>
          <w:tcPr>
            <w:tcW w:w="20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B1162" w:rsidRPr="002B1162" w:rsidRDefault="002B1162" w:rsidP="002B1162"/>
        </w:tc>
        <w:tc>
          <w:tcPr>
            <w:tcW w:w="535" w:type="dxa"/>
          </w:tcPr>
          <w:p w:rsidR="002B1162" w:rsidRPr="002B1162" w:rsidRDefault="002B1162" w:rsidP="002B1162"/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B1162" w:rsidRPr="002B1162" w:rsidRDefault="002B1162" w:rsidP="002B1162"/>
        </w:tc>
      </w:tr>
      <w:tr w:rsidR="002B1162" w:rsidRPr="002B1162" w:rsidTr="002B1162">
        <w:trPr>
          <w:trHeight w:val="331"/>
          <w:jc w:val="center"/>
        </w:trPr>
        <w:tc>
          <w:tcPr>
            <w:tcW w:w="1326" w:type="dxa"/>
          </w:tcPr>
          <w:p w:rsidR="002B1162" w:rsidRPr="002B1162" w:rsidRDefault="002B1162" w:rsidP="002B1162">
            <w:pPr>
              <w:rPr>
                <w:b/>
              </w:rPr>
            </w:pPr>
          </w:p>
        </w:tc>
        <w:tc>
          <w:tcPr>
            <w:tcW w:w="343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B1162" w:rsidRPr="002B1162" w:rsidRDefault="002B1162" w:rsidP="002B1162">
            <w:pPr>
              <w:jc w:val="center"/>
              <w:rPr>
                <w:sz w:val="20"/>
                <w:szCs w:val="20"/>
              </w:rPr>
            </w:pPr>
            <w:r w:rsidRPr="002B1162">
              <w:rPr>
                <w:sz w:val="20"/>
                <w:szCs w:val="20"/>
              </w:rPr>
              <w:t>(ФИО)</w:t>
            </w:r>
          </w:p>
        </w:tc>
        <w:tc>
          <w:tcPr>
            <w:tcW w:w="345" w:type="dxa"/>
          </w:tcPr>
          <w:p w:rsidR="002B1162" w:rsidRPr="002B1162" w:rsidRDefault="002B1162" w:rsidP="002B1162"/>
        </w:tc>
        <w:tc>
          <w:tcPr>
            <w:tcW w:w="209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B1162" w:rsidRPr="002B1162" w:rsidRDefault="002B1162" w:rsidP="002B1162">
            <w:pPr>
              <w:jc w:val="center"/>
              <w:rPr>
                <w:sz w:val="20"/>
                <w:szCs w:val="20"/>
              </w:rPr>
            </w:pPr>
            <w:r w:rsidRPr="002B1162">
              <w:rPr>
                <w:sz w:val="20"/>
                <w:szCs w:val="20"/>
              </w:rPr>
              <w:t>(подпись)</w:t>
            </w:r>
          </w:p>
        </w:tc>
        <w:tc>
          <w:tcPr>
            <w:tcW w:w="535" w:type="dxa"/>
          </w:tcPr>
          <w:p w:rsidR="002B1162" w:rsidRPr="002B1162" w:rsidRDefault="002B1162" w:rsidP="002B1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B1162" w:rsidRPr="002B1162" w:rsidRDefault="002B1162" w:rsidP="002B1162">
            <w:pPr>
              <w:jc w:val="center"/>
              <w:rPr>
                <w:sz w:val="20"/>
                <w:szCs w:val="20"/>
              </w:rPr>
            </w:pPr>
            <w:r w:rsidRPr="002B1162">
              <w:rPr>
                <w:sz w:val="20"/>
                <w:szCs w:val="20"/>
              </w:rPr>
              <w:t>(дата)</w:t>
            </w:r>
          </w:p>
        </w:tc>
      </w:tr>
    </w:tbl>
    <w:p w:rsidR="002B1162" w:rsidRPr="002B1162" w:rsidRDefault="002B1162" w:rsidP="002B1162">
      <w:pPr>
        <w:pStyle w:val="a4"/>
        <w:jc w:val="center"/>
        <w:rPr>
          <w:sz w:val="26"/>
          <w:szCs w:val="26"/>
        </w:rPr>
      </w:pPr>
    </w:p>
    <w:p w:rsidR="002B1162" w:rsidRPr="002B1162" w:rsidRDefault="002B1162" w:rsidP="002B1162">
      <w:pPr>
        <w:pStyle w:val="a4"/>
        <w:jc w:val="center"/>
        <w:rPr>
          <w:sz w:val="26"/>
          <w:szCs w:val="26"/>
        </w:rPr>
      </w:pPr>
    </w:p>
    <w:p w:rsidR="002B1162" w:rsidRPr="002B1162" w:rsidRDefault="002B1162" w:rsidP="002B1162"/>
    <w:p w:rsidR="00662238" w:rsidRPr="002B1162" w:rsidRDefault="00662238"/>
    <w:sectPr w:rsidR="00662238" w:rsidRPr="002B1162" w:rsidSect="002B1162">
      <w:headerReference w:type="default" r:id="rId13"/>
      <w:footerReference w:type="default" r:id="rId14"/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1B" w:rsidRDefault="00CA4A1B">
      <w:r>
        <w:separator/>
      </w:r>
    </w:p>
  </w:endnote>
  <w:endnote w:type="continuationSeparator" w:id="0">
    <w:p w:rsidR="00CA4A1B" w:rsidRDefault="00CA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1B" w:rsidRDefault="00CA4A1B" w:rsidP="002B1162">
    <w:pPr>
      <w:pStyle w:val="a8"/>
      <w:pBdr>
        <w:top w:val="thinThickSmallGap" w:sz="24" w:space="1" w:color="622423"/>
      </w:pBdr>
      <w:tabs>
        <w:tab w:val="clear" w:pos="4677"/>
        <w:tab w:val="clear" w:pos="9355"/>
        <w:tab w:val="right" w:pos="9637"/>
      </w:tabs>
      <w:jc w:val="center"/>
      <w:rPr>
        <w:sz w:val="22"/>
        <w:szCs w:val="22"/>
      </w:rPr>
    </w:pPr>
    <w:r>
      <w:rPr>
        <w:sz w:val="22"/>
        <w:szCs w:val="22"/>
      </w:rPr>
      <w:t xml:space="preserve">Данная </w:t>
    </w:r>
    <w:r w:rsidRPr="007278BE">
      <w:rPr>
        <w:sz w:val="22"/>
        <w:szCs w:val="22"/>
      </w:rPr>
      <w:t xml:space="preserve">информация </w:t>
    </w:r>
    <w:r>
      <w:rPr>
        <w:sz w:val="22"/>
        <w:szCs w:val="22"/>
      </w:rPr>
      <w:t xml:space="preserve">размещена </w:t>
    </w:r>
    <w:r w:rsidRPr="007278BE">
      <w:rPr>
        <w:sz w:val="22"/>
        <w:szCs w:val="22"/>
      </w:rPr>
      <w:t xml:space="preserve">на сайте </w:t>
    </w:r>
    <w:r w:rsidRPr="007278BE">
      <w:rPr>
        <w:i/>
        <w:color w:val="0000FF"/>
        <w:sz w:val="22"/>
        <w:szCs w:val="22"/>
        <w:u w:val="single"/>
      </w:rPr>
      <w:t>http://www.rsue.ru</w:t>
    </w:r>
    <w:r w:rsidRPr="007278BE">
      <w:rPr>
        <w:sz w:val="22"/>
        <w:szCs w:val="22"/>
      </w:rPr>
      <w:t xml:space="preserve"> (раздел </w:t>
    </w:r>
    <w:r w:rsidRPr="007278BE">
      <w:rPr>
        <w:i/>
        <w:sz w:val="22"/>
        <w:szCs w:val="22"/>
      </w:rPr>
      <w:t>Наука и инновации/Студенческое бюро/Международные, всероссийские, региональные, городские конкурсы и олимпиады</w:t>
    </w:r>
    <w:r w:rsidRPr="007278BE">
      <w:rPr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1B" w:rsidRDefault="00CA4A1B">
      <w:r>
        <w:separator/>
      </w:r>
    </w:p>
  </w:footnote>
  <w:footnote w:type="continuationSeparator" w:id="0">
    <w:p w:rsidR="00CA4A1B" w:rsidRDefault="00CA4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1B" w:rsidRDefault="00CA4A1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6F0D43" wp14:editId="6C5C6BF3">
              <wp:simplePos x="0" y="0"/>
              <wp:positionH relativeFrom="page">
                <wp:posOffset>7127875</wp:posOffset>
              </wp:positionH>
              <wp:positionV relativeFrom="page">
                <wp:posOffset>5118735</wp:posOffset>
              </wp:positionV>
              <wp:extent cx="426720" cy="329565"/>
              <wp:effectExtent l="0" t="0" r="5715" b="0"/>
              <wp:wrapNone/>
              <wp:docPr id="545" name="Прямоугольник 5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672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A1B" w:rsidRDefault="00CA4A1B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25C41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545" o:spid="_x0000_s1026" style="position:absolute;margin-left:561.25pt;margin-top:403.05pt;width:33.6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" o:allowincell="f" stroked="f">
              <v:textbox>
                <w:txbxContent>
                  <w:p w:rsidR="00CA4A1B" w:rsidRDefault="00CA4A1B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825C41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3D9D"/>
    <w:multiLevelType w:val="hybridMultilevel"/>
    <w:tmpl w:val="669E1186"/>
    <w:lvl w:ilvl="0" w:tplc="ECC4C54C">
      <w:start w:val="1"/>
      <w:numFmt w:val="bullet"/>
      <w:lvlText w:val=""/>
      <w:lvlJc w:val="left"/>
      <w:pPr>
        <w:tabs>
          <w:tab w:val="num" w:pos="1101"/>
        </w:tabs>
        <w:ind w:left="494" w:firstLine="247"/>
      </w:pPr>
      <w:rPr>
        <w:rFonts w:ascii="Symbol" w:hAnsi="Symbol" w:hint="default"/>
        <w:color w:val="auto"/>
      </w:rPr>
    </w:lvl>
    <w:lvl w:ilvl="1" w:tplc="281AF608">
      <w:start w:val="1"/>
      <w:numFmt w:val="decimal"/>
      <w:lvlText w:val="%2)"/>
      <w:lvlJc w:val="left"/>
      <w:pPr>
        <w:tabs>
          <w:tab w:val="num" w:pos="1101"/>
        </w:tabs>
        <w:ind w:left="1101" w:hanging="360"/>
      </w:pPr>
      <w:rPr>
        <w:color w:val="auto"/>
      </w:rPr>
    </w:lvl>
    <w:lvl w:ilvl="2" w:tplc="281AF608">
      <w:start w:val="1"/>
      <w:numFmt w:val="decimal"/>
      <w:lvlText w:val="%3)"/>
      <w:lvlJc w:val="left"/>
      <w:pPr>
        <w:tabs>
          <w:tab w:val="num" w:pos="1821"/>
        </w:tabs>
        <w:ind w:left="1821" w:hanging="360"/>
      </w:pPr>
      <w:rPr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61"/>
        </w:tabs>
        <w:ind w:left="32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81"/>
        </w:tabs>
        <w:ind w:left="39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01"/>
        </w:tabs>
        <w:ind w:left="47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21"/>
        </w:tabs>
        <w:ind w:left="54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41"/>
        </w:tabs>
        <w:ind w:left="6141" w:hanging="360"/>
      </w:pPr>
      <w:rPr>
        <w:rFonts w:ascii="Wingdings" w:hAnsi="Wingdings" w:hint="default"/>
      </w:rPr>
    </w:lvl>
  </w:abstractNum>
  <w:abstractNum w:abstractNumId="1">
    <w:nsid w:val="30526E1F"/>
    <w:multiLevelType w:val="hybridMultilevel"/>
    <w:tmpl w:val="C1D8159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295F98"/>
    <w:multiLevelType w:val="hybridMultilevel"/>
    <w:tmpl w:val="4476ED8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-105" w:firstLine="247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</w:abstractNum>
  <w:abstractNum w:abstractNumId="3">
    <w:nsid w:val="42AB6891"/>
    <w:multiLevelType w:val="hybridMultilevel"/>
    <w:tmpl w:val="BB006440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1E"/>
    <w:rsid w:val="0016157E"/>
    <w:rsid w:val="002B1162"/>
    <w:rsid w:val="002F338C"/>
    <w:rsid w:val="004231E6"/>
    <w:rsid w:val="005F0B41"/>
    <w:rsid w:val="0064577D"/>
    <w:rsid w:val="00662238"/>
    <w:rsid w:val="00825C41"/>
    <w:rsid w:val="00A0351E"/>
    <w:rsid w:val="00AD3270"/>
    <w:rsid w:val="00CA4A1B"/>
    <w:rsid w:val="00D154A4"/>
    <w:rsid w:val="00E24D0D"/>
    <w:rsid w:val="00E67AB5"/>
    <w:rsid w:val="00F31703"/>
    <w:rsid w:val="00F55C58"/>
    <w:rsid w:val="00F7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B1162"/>
    <w:rPr>
      <w:color w:val="0000FF"/>
      <w:u w:val="single"/>
    </w:rPr>
  </w:style>
  <w:style w:type="paragraph" w:styleId="a4">
    <w:name w:val="Body Text"/>
    <w:basedOn w:val="a"/>
    <w:link w:val="a5"/>
    <w:unhideWhenUsed/>
    <w:rsid w:val="002B1162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2B1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B11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B11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1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B11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1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1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1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15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B1162"/>
    <w:rPr>
      <w:color w:val="0000FF"/>
      <w:u w:val="single"/>
    </w:rPr>
  </w:style>
  <w:style w:type="paragraph" w:styleId="a4">
    <w:name w:val="Body Text"/>
    <w:basedOn w:val="a"/>
    <w:link w:val="a5"/>
    <w:unhideWhenUsed/>
    <w:rsid w:val="002B1162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2B1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B11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B11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1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B11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1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1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1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15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n401117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n401117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n401117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E1CA2-40D3-4ED0-8A12-E9312796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Конопкина</dc:creator>
  <cp:keywords/>
  <dc:description/>
  <cp:lastModifiedBy>Дарья А. Конопкина</cp:lastModifiedBy>
  <cp:revision>10</cp:revision>
  <cp:lastPrinted>2018-12-21T09:31:00Z</cp:lastPrinted>
  <dcterms:created xsi:type="dcterms:W3CDTF">2018-12-21T07:37:00Z</dcterms:created>
  <dcterms:modified xsi:type="dcterms:W3CDTF">2020-02-03T13:35:00Z</dcterms:modified>
</cp:coreProperties>
</file>